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9F1" w:rsidRDefault="00FC3233">
      <w:pPr>
        <w:rPr>
          <w:rFonts w:ascii="Times New Roman" w:hAnsi="Times New Roman" w:cs="Times New Roman"/>
          <w:sz w:val="24"/>
          <w:szCs w:val="24"/>
        </w:rPr>
      </w:pPr>
      <w:r w:rsidRPr="00FC3233">
        <w:rPr>
          <w:rFonts w:ascii="Times New Roman" w:hAnsi="Times New Roman" w:cs="Times New Roman"/>
          <w:sz w:val="24"/>
          <w:szCs w:val="24"/>
        </w:rPr>
        <w:t>FTAC Meeting Minutes</w:t>
      </w:r>
      <w:r>
        <w:rPr>
          <w:rFonts w:ascii="Times New Roman" w:hAnsi="Times New Roman" w:cs="Times New Roman"/>
          <w:sz w:val="24"/>
          <w:szCs w:val="24"/>
        </w:rPr>
        <w:t xml:space="preserve"> October 12</w:t>
      </w:r>
      <w:r w:rsidRPr="00FC3233">
        <w:rPr>
          <w:rFonts w:ascii="Times New Roman" w:hAnsi="Times New Roman" w:cs="Times New Roman"/>
          <w:sz w:val="24"/>
          <w:szCs w:val="24"/>
          <w:vertAlign w:val="superscript"/>
        </w:rPr>
        <w:t>th</w:t>
      </w:r>
      <w:r>
        <w:rPr>
          <w:rFonts w:ascii="Times New Roman" w:hAnsi="Times New Roman" w:cs="Times New Roman"/>
          <w:sz w:val="24"/>
          <w:szCs w:val="24"/>
        </w:rPr>
        <w:t xml:space="preserve"> 2015</w:t>
      </w:r>
    </w:p>
    <w:p w:rsidR="00FC3233" w:rsidRDefault="00FC3233">
      <w:pPr>
        <w:rPr>
          <w:rFonts w:ascii="Times New Roman" w:hAnsi="Times New Roman" w:cs="Times New Roman"/>
          <w:sz w:val="24"/>
          <w:szCs w:val="24"/>
        </w:rPr>
      </w:pPr>
    </w:p>
    <w:p w:rsidR="00FC3233" w:rsidRDefault="00FC3233">
      <w:pPr>
        <w:rPr>
          <w:rFonts w:ascii="Times New Roman" w:hAnsi="Times New Roman" w:cs="Times New Roman"/>
          <w:sz w:val="24"/>
          <w:szCs w:val="24"/>
        </w:rPr>
      </w:pPr>
      <w:r>
        <w:rPr>
          <w:rFonts w:ascii="Times New Roman" w:hAnsi="Times New Roman" w:cs="Times New Roman"/>
          <w:sz w:val="24"/>
          <w:szCs w:val="24"/>
        </w:rPr>
        <w:t>FTAC Grant for 2016</w:t>
      </w:r>
    </w:p>
    <w:p w:rsidR="00FC3233" w:rsidRDefault="00FC3233" w:rsidP="00FC32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Committee members will review last year’s grant description and provide recommended changes and updates at our next FTAC meeting. </w:t>
      </w:r>
    </w:p>
    <w:p w:rsidR="00FC3233" w:rsidRDefault="00FC3233" w:rsidP="00FC3233">
      <w:pPr>
        <w:rPr>
          <w:rFonts w:ascii="Times New Roman" w:hAnsi="Times New Roman" w:cs="Times New Roman"/>
          <w:sz w:val="24"/>
          <w:szCs w:val="24"/>
        </w:rPr>
      </w:pPr>
      <w:r>
        <w:rPr>
          <w:rFonts w:ascii="Times New Roman" w:hAnsi="Times New Roman" w:cs="Times New Roman"/>
          <w:sz w:val="24"/>
          <w:szCs w:val="24"/>
        </w:rPr>
        <w:t xml:space="preserve">An issue with Air Media software not working on Apple computers came up.  Chris </w:t>
      </w:r>
      <w:proofErr w:type="spellStart"/>
      <w:r>
        <w:rPr>
          <w:rFonts w:ascii="Times New Roman" w:hAnsi="Times New Roman" w:cs="Times New Roman"/>
          <w:sz w:val="24"/>
          <w:szCs w:val="24"/>
        </w:rPr>
        <w:t>Olance</w:t>
      </w:r>
      <w:proofErr w:type="spellEnd"/>
      <w:r>
        <w:rPr>
          <w:rFonts w:ascii="Times New Roman" w:hAnsi="Times New Roman" w:cs="Times New Roman"/>
          <w:sz w:val="24"/>
          <w:szCs w:val="24"/>
        </w:rPr>
        <w:t xml:space="preserve"> said he would look at the issue.  It may just be a software upgrade.  It may also be that a weakness with the software is its incompatibility with Apple computers.  He will examine the problem. </w:t>
      </w:r>
    </w:p>
    <w:p w:rsidR="00FC3233" w:rsidRDefault="00FC3233" w:rsidP="00FC3233">
      <w:pPr>
        <w:rPr>
          <w:rFonts w:ascii="Times New Roman" w:hAnsi="Times New Roman" w:cs="Times New Roman"/>
          <w:sz w:val="24"/>
          <w:szCs w:val="24"/>
        </w:rPr>
      </w:pPr>
      <w:r>
        <w:rPr>
          <w:rFonts w:ascii="Times New Roman" w:hAnsi="Times New Roman" w:cs="Times New Roman"/>
          <w:sz w:val="24"/>
          <w:szCs w:val="24"/>
        </w:rPr>
        <w:t>FTAC discussed updating the technology priority list for IT Governance.</w:t>
      </w:r>
    </w:p>
    <w:p w:rsidR="00FC3233" w:rsidRDefault="00FC3233" w:rsidP="00FC32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We will remove Degree Works from the list since it was funded and will be implemented within the next couple of academic years.  </w:t>
      </w:r>
    </w:p>
    <w:p w:rsidR="00FC3233" w:rsidRDefault="00FC3233" w:rsidP="00FC32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CREDO will also be removed from the priority list.  This teaching platform is specific to the library and does not impact the entire campus.  Department specific technologies should remain with department funding priorities, rather than the campus wide technology priority list.  The technology grant is a great opportunity for specific departments to request such technologies or software.  The library would be encouraged to apply for this grant.</w:t>
      </w:r>
    </w:p>
    <w:p w:rsidR="00FC3233" w:rsidRDefault="00FC3233" w:rsidP="00FC3233">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Iclickers</w:t>
      </w:r>
      <w:proofErr w:type="spellEnd"/>
      <w:r>
        <w:rPr>
          <w:rFonts w:ascii="Times New Roman" w:hAnsi="Times New Roman" w:cs="Times New Roman"/>
          <w:sz w:val="24"/>
          <w:szCs w:val="24"/>
        </w:rPr>
        <w:t xml:space="preserve"> will stay on the priority list, but we will investigate with AITC alternatives to maintaining the </w:t>
      </w:r>
      <w:proofErr w:type="spellStart"/>
      <w:r>
        <w:rPr>
          <w:rFonts w:ascii="Times New Roman" w:hAnsi="Times New Roman" w:cs="Times New Roman"/>
          <w:sz w:val="24"/>
          <w:szCs w:val="24"/>
        </w:rPr>
        <w:t>iclicker</w:t>
      </w:r>
      <w:proofErr w:type="spellEnd"/>
      <w:r>
        <w:rPr>
          <w:rFonts w:ascii="Times New Roman" w:hAnsi="Times New Roman" w:cs="Times New Roman"/>
          <w:sz w:val="24"/>
          <w:szCs w:val="24"/>
        </w:rPr>
        <w:t xml:space="preserve"> systems.  Currently, several companies offer online alternatives that require no hardware.  Students can use their phones or purchase wireless </w:t>
      </w:r>
      <w:proofErr w:type="spellStart"/>
      <w:r>
        <w:rPr>
          <w:rFonts w:ascii="Times New Roman" w:hAnsi="Times New Roman" w:cs="Times New Roman"/>
          <w:sz w:val="24"/>
          <w:szCs w:val="24"/>
        </w:rPr>
        <w:t>iclickers</w:t>
      </w:r>
      <w:proofErr w:type="spellEnd"/>
      <w:r>
        <w:rPr>
          <w:rFonts w:ascii="Times New Roman" w:hAnsi="Times New Roman" w:cs="Times New Roman"/>
          <w:sz w:val="24"/>
          <w:szCs w:val="24"/>
        </w:rPr>
        <w:t xml:space="preserve">.  This appears to be the future trend as </w:t>
      </w:r>
      <w:r w:rsidR="00D559D6">
        <w:rPr>
          <w:rFonts w:ascii="Times New Roman" w:hAnsi="Times New Roman" w:cs="Times New Roman"/>
          <w:sz w:val="24"/>
          <w:szCs w:val="24"/>
        </w:rPr>
        <w:t xml:space="preserve">REEF polling since bought the </w:t>
      </w:r>
      <w:proofErr w:type="spellStart"/>
      <w:r w:rsidR="00D559D6">
        <w:rPr>
          <w:rFonts w:ascii="Times New Roman" w:hAnsi="Times New Roman" w:cs="Times New Roman"/>
          <w:sz w:val="24"/>
          <w:szCs w:val="24"/>
        </w:rPr>
        <w:t>iclicker</w:t>
      </w:r>
      <w:proofErr w:type="spellEnd"/>
      <w:r w:rsidR="00D559D6">
        <w:rPr>
          <w:rFonts w:ascii="Times New Roman" w:hAnsi="Times New Roman" w:cs="Times New Roman"/>
          <w:sz w:val="24"/>
          <w:szCs w:val="24"/>
        </w:rPr>
        <w:t xml:space="preserve"> system.  Once we have investigated options, a series of workshops that teach faculty how to use these online systems will be useful.</w:t>
      </w:r>
    </w:p>
    <w:p w:rsidR="00D559D6" w:rsidRDefault="00D559D6" w:rsidP="00FC32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event/room scheduling software will also remain on the priority list as our number one priority.  This software will help faculty find computer labs for their students if they would like to move their classroom into a computer lab for a day.  It may help faculty, students and community members reserve rooms for events, study sessions, or many other circumstances.  It may also help scheduling and advertise events across campus.  The FTAC chair, Stephanie </w:t>
      </w:r>
      <w:proofErr w:type="spellStart"/>
      <w:r>
        <w:rPr>
          <w:rFonts w:ascii="Times New Roman" w:hAnsi="Times New Roman" w:cs="Times New Roman"/>
          <w:sz w:val="24"/>
          <w:szCs w:val="24"/>
        </w:rPr>
        <w:t>Hilwig</w:t>
      </w:r>
      <w:proofErr w:type="spellEnd"/>
      <w:r>
        <w:rPr>
          <w:rFonts w:ascii="Times New Roman" w:hAnsi="Times New Roman" w:cs="Times New Roman"/>
          <w:sz w:val="24"/>
          <w:szCs w:val="24"/>
        </w:rPr>
        <w:t>, will sit on a task force assigned with examining different options for this software and helping to determine the needs of the campus.</w:t>
      </w:r>
    </w:p>
    <w:p w:rsidR="00D559D6" w:rsidRDefault="00D559D6" w:rsidP="00FC32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grant will also stay on our priority list.  Most technology for faculty are very specific to departments and disciplines.  This makes it difficult to serve the needs of faculty on a campus </w:t>
      </w:r>
      <w:r w:rsidR="00FA6246">
        <w:rPr>
          <w:rFonts w:ascii="Times New Roman" w:hAnsi="Times New Roman" w:cs="Times New Roman"/>
          <w:sz w:val="24"/>
          <w:szCs w:val="24"/>
        </w:rPr>
        <w:t>wide basis.  The grant, however, g</w:t>
      </w:r>
      <w:r>
        <w:rPr>
          <w:rFonts w:ascii="Times New Roman" w:hAnsi="Times New Roman" w:cs="Times New Roman"/>
          <w:sz w:val="24"/>
          <w:szCs w:val="24"/>
        </w:rPr>
        <w:t>ives departments the opportunity to develop and access technology specific to their departmental, research and student needs.</w:t>
      </w:r>
    </w:p>
    <w:p w:rsidR="00FA6246" w:rsidRDefault="00FA6246" w:rsidP="00FA6246">
      <w:pPr>
        <w:rPr>
          <w:rFonts w:ascii="Times New Roman" w:hAnsi="Times New Roman" w:cs="Times New Roman"/>
          <w:sz w:val="24"/>
          <w:szCs w:val="24"/>
        </w:rPr>
      </w:pPr>
      <w:r>
        <w:rPr>
          <w:rFonts w:ascii="Times New Roman" w:hAnsi="Times New Roman" w:cs="Times New Roman"/>
          <w:sz w:val="24"/>
          <w:szCs w:val="24"/>
        </w:rPr>
        <w:t>Remaining concerns</w:t>
      </w:r>
    </w:p>
    <w:p w:rsidR="00FA6246" w:rsidRDefault="00FA6246" w:rsidP="00FA624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One member wanted clarification on the limits of </w:t>
      </w:r>
      <w:proofErr w:type="spellStart"/>
      <w:r>
        <w:rPr>
          <w:rFonts w:ascii="Times New Roman" w:hAnsi="Times New Roman" w:cs="Times New Roman"/>
          <w:sz w:val="24"/>
          <w:szCs w:val="24"/>
        </w:rPr>
        <w:t>Turnitin</w:t>
      </w:r>
      <w:proofErr w:type="spellEnd"/>
      <w:r>
        <w:rPr>
          <w:rFonts w:ascii="Times New Roman" w:hAnsi="Times New Roman" w:cs="Times New Roman"/>
          <w:sz w:val="24"/>
          <w:szCs w:val="24"/>
        </w:rPr>
        <w:t xml:space="preserve"> use.  Several years ago there were limits to how many students could use </w:t>
      </w:r>
      <w:proofErr w:type="spellStart"/>
      <w:r>
        <w:rPr>
          <w:rFonts w:ascii="Times New Roman" w:hAnsi="Times New Roman" w:cs="Times New Roman"/>
          <w:sz w:val="24"/>
          <w:szCs w:val="24"/>
        </w:rPr>
        <w:t>Turnitin</w:t>
      </w:r>
      <w:proofErr w:type="spellEnd"/>
      <w:r>
        <w:rPr>
          <w:rFonts w:ascii="Times New Roman" w:hAnsi="Times New Roman" w:cs="Times New Roman"/>
          <w:sz w:val="24"/>
          <w:szCs w:val="24"/>
        </w:rPr>
        <w:t xml:space="preserve"> based on our contract at the time.  We now have an unlimited contract.</w:t>
      </w:r>
    </w:p>
    <w:p w:rsidR="00FA6246" w:rsidRPr="00FA6246" w:rsidRDefault="00FA6246" w:rsidP="00FA624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An issue brought up was the access to a permanent teaching and testing computer lab that can accommodate up to 40 students.  Our current teaching lab often has classes and professors cannot always use that lab for teaching and have a difficult time finding out when that lab is available.  There are multiple teaching labs across campus.  The room scheduling software might help faculty access computer labs for testing when needed.</w:t>
      </w:r>
      <w:bookmarkStart w:id="0" w:name="_GoBack"/>
      <w:bookmarkEnd w:id="0"/>
    </w:p>
    <w:sectPr w:rsidR="00FA6246" w:rsidRPr="00FA6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A4AE5"/>
    <w:multiLevelType w:val="hybridMultilevel"/>
    <w:tmpl w:val="B982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2659A6"/>
    <w:multiLevelType w:val="hybridMultilevel"/>
    <w:tmpl w:val="0F88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33"/>
    <w:rsid w:val="00A31EF1"/>
    <w:rsid w:val="00AE6EBB"/>
    <w:rsid w:val="00D559D6"/>
    <w:rsid w:val="00FA6246"/>
    <w:rsid w:val="00FC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7CC28-70D6-4C14-A512-2F1EC89C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stephaniehileg</dc:creator>
  <cp:keywords/>
  <dc:description/>
  <cp:lastModifiedBy>stephaniehileg</cp:lastModifiedBy>
  <cp:revision>1</cp:revision>
  <dcterms:created xsi:type="dcterms:W3CDTF">2015-11-09T17:39:00Z</dcterms:created>
  <dcterms:modified xsi:type="dcterms:W3CDTF">2015-11-09T19:01:00Z</dcterms:modified>
</cp:coreProperties>
</file>