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96680E">
      <w:pPr>
        <w:rPr>
          <w:rFonts w:ascii="Times New Roman" w:hAnsi="Times New Roman" w:cs="Times New Roman"/>
          <w:sz w:val="24"/>
          <w:szCs w:val="24"/>
        </w:rPr>
      </w:pPr>
      <w:r>
        <w:rPr>
          <w:rFonts w:ascii="Times New Roman" w:hAnsi="Times New Roman" w:cs="Times New Roman"/>
          <w:sz w:val="24"/>
          <w:szCs w:val="24"/>
        </w:rPr>
        <w:t>FTAC Meeting Minutes Monday April 20</w:t>
      </w:r>
      <w:r w:rsidRPr="0096680E">
        <w:rPr>
          <w:rFonts w:ascii="Times New Roman" w:hAnsi="Times New Roman" w:cs="Times New Roman"/>
          <w:sz w:val="24"/>
          <w:szCs w:val="24"/>
          <w:vertAlign w:val="superscript"/>
        </w:rPr>
        <w:t>th</w:t>
      </w:r>
      <w:r>
        <w:rPr>
          <w:rFonts w:ascii="Times New Roman" w:hAnsi="Times New Roman" w:cs="Times New Roman"/>
          <w:sz w:val="24"/>
          <w:szCs w:val="24"/>
        </w:rPr>
        <w:t xml:space="preserve"> 4:00pm</w:t>
      </w:r>
    </w:p>
    <w:p w:rsidR="0096680E" w:rsidRDefault="0096680E">
      <w:pPr>
        <w:rPr>
          <w:rFonts w:ascii="Times New Roman" w:hAnsi="Times New Roman" w:cs="Times New Roman"/>
          <w:sz w:val="24"/>
          <w:szCs w:val="24"/>
        </w:rPr>
      </w:pPr>
    </w:p>
    <w:p w:rsidR="0096680E" w:rsidRDefault="0096680E">
      <w:pPr>
        <w:rPr>
          <w:rFonts w:ascii="Times New Roman" w:hAnsi="Times New Roman" w:cs="Times New Roman"/>
          <w:sz w:val="24"/>
          <w:szCs w:val="24"/>
        </w:rPr>
      </w:pPr>
      <w:r>
        <w:rPr>
          <w:rFonts w:ascii="Times New Roman" w:hAnsi="Times New Roman" w:cs="Times New Roman"/>
          <w:sz w:val="24"/>
          <w:szCs w:val="24"/>
        </w:rPr>
        <w:t>Sociology, Psychology and HPPE would like to upgrade the site license for SPSS to include the more advanced statistical package that includes time series and other more advanced statistical techniques</w:t>
      </w:r>
    </w:p>
    <w:p w:rsidR="0096680E" w:rsidRDefault="0096680E" w:rsidP="0096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license did have to be changed because the previous package covered 100 users and putting them on multiuser computers in the labs violated the premise of 100 users</w:t>
      </w:r>
    </w:p>
    <w:p w:rsidR="0096680E" w:rsidRDefault="0096680E" w:rsidP="0096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annual price for the current package is approximately $4,300, while the upgraded package would cost approximately $9,000</w:t>
      </w:r>
    </w:p>
    <w:p w:rsidR="0096680E" w:rsidRDefault="0096680E" w:rsidP="0096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HPPE is willing to include the SPSS fee in their courses to increase the revenues to increase the package</w:t>
      </w:r>
    </w:p>
    <w:p w:rsidR="0096680E" w:rsidRDefault="0096680E" w:rsidP="0096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Biology will consider and we can ask BUS if they would also be interested</w:t>
      </w:r>
    </w:p>
    <w:p w:rsidR="0096680E" w:rsidRDefault="0096680E" w:rsidP="0096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Another option would be to simply buy a few upgraded statistical packages for individual professor computers, while leaving the current package in the computer labs</w:t>
      </w:r>
    </w:p>
    <w:p w:rsidR="0096680E" w:rsidRDefault="0096680E" w:rsidP="0096680E">
      <w:pPr>
        <w:rPr>
          <w:rFonts w:ascii="Times New Roman" w:hAnsi="Times New Roman" w:cs="Times New Roman"/>
          <w:sz w:val="24"/>
          <w:szCs w:val="24"/>
        </w:rPr>
      </w:pPr>
    </w:p>
    <w:p w:rsidR="0096680E" w:rsidRDefault="00693FD7" w:rsidP="0096680E">
      <w:pPr>
        <w:rPr>
          <w:rFonts w:ascii="Times New Roman" w:hAnsi="Times New Roman" w:cs="Times New Roman"/>
          <w:sz w:val="24"/>
          <w:szCs w:val="24"/>
        </w:rPr>
      </w:pPr>
      <w:r>
        <w:rPr>
          <w:rFonts w:ascii="Times New Roman" w:hAnsi="Times New Roman" w:cs="Times New Roman"/>
          <w:sz w:val="24"/>
          <w:szCs w:val="24"/>
        </w:rPr>
        <w:t>Some faculty wondered whether it would be possible to link pictures of students to their profiles on Banner.  This could make it easier for faculty to identify students and remember their names.</w:t>
      </w:r>
    </w:p>
    <w:p w:rsidR="00693FD7" w:rsidRDefault="00693FD7" w:rsidP="00693F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Currently pictures on the card system are not connected to Banner</w:t>
      </w:r>
    </w:p>
    <w:p w:rsidR="00693FD7" w:rsidRDefault="00693FD7" w:rsidP="00693F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Pictures from their Google e-mail systems may be a possibility</w:t>
      </w:r>
    </w:p>
    <w:p w:rsidR="00693FD7" w:rsidRDefault="00693FD7" w:rsidP="00693F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primary concern is confidentiality for students, so there should be a way for students to opt out</w:t>
      </w:r>
    </w:p>
    <w:p w:rsidR="00693FD7" w:rsidRDefault="00693FD7" w:rsidP="00693F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useful benefits of pictures though is to prevent plagiarism on tests, particularly in large classrooms where students may have someone come and take the test for them</w:t>
      </w:r>
    </w:p>
    <w:p w:rsidR="00693FD7" w:rsidRDefault="00693FD7" w:rsidP="00693F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could also help to remember past students who have graduated and are now looking for reference letters</w:t>
      </w:r>
    </w:p>
    <w:p w:rsidR="00693FD7" w:rsidRDefault="00693FD7" w:rsidP="00693F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can look to IT governance to see if this is a possibility</w:t>
      </w:r>
    </w:p>
    <w:p w:rsidR="00693FD7" w:rsidRDefault="004F299F" w:rsidP="00693FD7">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updated FTAC of status of grants</w:t>
      </w:r>
    </w:p>
    <w:p w:rsidR="004F299F" w:rsidRDefault="004F299F" w:rsidP="004F2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the Archeology grant for Dick Goddard, they have purchased their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and equipment.  The HAPS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is paying the remainder of the cost beyond the $2,332 awarded by the FTAC grant.  They should be able to get everything they originally requested.</w:t>
      </w:r>
    </w:p>
    <w:p w:rsidR="004F299F" w:rsidRDefault="004F299F" w:rsidP="004F2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Megan from HPPE is still researching information and contacting George </w:t>
      </w:r>
      <w:proofErr w:type="spellStart"/>
      <w:r>
        <w:rPr>
          <w:rFonts w:ascii="Times New Roman" w:hAnsi="Times New Roman" w:cs="Times New Roman"/>
          <w:sz w:val="24"/>
          <w:szCs w:val="24"/>
        </w:rPr>
        <w:t>Sellman</w:t>
      </w:r>
      <w:proofErr w:type="spellEnd"/>
      <w:r>
        <w:rPr>
          <w:rFonts w:ascii="Times New Roman" w:hAnsi="Times New Roman" w:cs="Times New Roman"/>
          <w:sz w:val="24"/>
          <w:szCs w:val="24"/>
        </w:rPr>
        <w:t xml:space="preserve"> before purchases can be made.  Hopefully this will be resolved before purchases need to be made.</w:t>
      </w:r>
    </w:p>
    <w:p w:rsidR="004F299F" w:rsidRDefault="004F299F" w:rsidP="004F299F">
      <w:pPr>
        <w:rPr>
          <w:rFonts w:ascii="Times New Roman" w:hAnsi="Times New Roman" w:cs="Times New Roman"/>
          <w:sz w:val="24"/>
          <w:szCs w:val="24"/>
        </w:rPr>
      </w:pPr>
    </w:p>
    <w:p w:rsidR="004F299F" w:rsidRDefault="004F299F" w:rsidP="004F299F">
      <w:pPr>
        <w:rPr>
          <w:rFonts w:ascii="Times New Roman" w:hAnsi="Times New Roman" w:cs="Times New Roman"/>
          <w:sz w:val="24"/>
          <w:szCs w:val="24"/>
        </w:rPr>
      </w:pPr>
      <w:r>
        <w:rPr>
          <w:rFonts w:ascii="Times New Roman" w:hAnsi="Times New Roman" w:cs="Times New Roman"/>
          <w:sz w:val="24"/>
          <w:szCs w:val="24"/>
        </w:rPr>
        <w:lastRenderedPageBreak/>
        <w:t>Updates to classroom upgrades</w:t>
      </w:r>
    </w:p>
    <w:p w:rsidR="004F299F" w:rsidRDefault="004F299F" w:rsidP="004F2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Porter 135 is back on the list for upgrade.  Valley Electric will be helping with installations</w:t>
      </w:r>
    </w:p>
    <w:p w:rsidR="004F299F" w:rsidRDefault="004F299F" w:rsidP="004F2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BUS 130 will be upgraded with new technology</w:t>
      </w:r>
    </w:p>
    <w:p w:rsidR="004F299F" w:rsidRDefault="004F299F" w:rsidP="004F2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Lib 302 will be upgraded.  Computing services is currently working with the users of the room to make sure technology will meet their needs.</w:t>
      </w:r>
    </w:p>
    <w:p w:rsidR="004F299F" w:rsidRDefault="004F299F" w:rsidP="004F2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Rooms 102 and 104 of the East campus will be finished</w:t>
      </w:r>
    </w:p>
    <w:p w:rsidR="004F299F" w:rsidRDefault="004F299F" w:rsidP="004F2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request for new projectors in MCD will need funding before upgrades can be implemented.  It may be possible to use Title V funds, but the money will fun out this year.</w:t>
      </w:r>
    </w:p>
    <w:p w:rsidR="004F299F" w:rsidRPr="004F299F" w:rsidRDefault="004F299F" w:rsidP="004F299F">
      <w:pPr>
        <w:rPr>
          <w:rFonts w:ascii="Times New Roman" w:hAnsi="Times New Roman" w:cs="Times New Roman"/>
          <w:sz w:val="24"/>
          <w:szCs w:val="24"/>
        </w:rPr>
      </w:pPr>
      <w:r>
        <w:rPr>
          <w:rFonts w:ascii="Times New Roman" w:hAnsi="Times New Roman" w:cs="Times New Roman"/>
          <w:sz w:val="24"/>
          <w:szCs w:val="24"/>
        </w:rPr>
        <w:t>Meeting adjourned</w:t>
      </w:r>
      <w:bookmarkStart w:id="0" w:name="_GoBack"/>
      <w:bookmarkEnd w:id="0"/>
    </w:p>
    <w:sectPr w:rsidR="004F299F" w:rsidRPr="004F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759"/>
    <w:multiLevelType w:val="hybridMultilevel"/>
    <w:tmpl w:val="07360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7E2590"/>
    <w:multiLevelType w:val="hybridMultilevel"/>
    <w:tmpl w:val="8ABA7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9A4530"/>
    <w:multiLevelType w:val="hybridMultilevel"/>
    <w:tmpl w:val="06288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864E52"/>
    <w:multiLevelType w:val="hybridMultilevel"/>
    <w:tmpl w:val="E0FA9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E"/>
    <w:rsid w:val="004F299F"/>
    <w:rsid w:val="00693FD7"/>
    <w:rsid w:val="0096680E"/>
    <w:rsid w:val="00A31EF1"/>
    <w:rsid w:val="00AE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F1CBD-F959-471A-9688-6066F252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3</cp:revision>
  <dcterms:created xsi:type="dcterms:W3CDTF">2015-09-15T15:30:00Z</dcterms:created>
  <dcterms:modified xsi:type="dcterms:W3CDTF">2015-09-15T15:45:00Z</dcterms:modified>
</cp:coreProperties>
</file>