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firstLine="720"/>
        <w:contextualSpacing w:val="0"/>
        <w:jc w:val="center"/>
      </w:pPr>
      <w:r w:rsidDel="00000000" w:rsidR="00000000" w:rsidRPr="00000000">
        <w:rPr>
          <w:rFonts w:ascii="Times New Roman" w:cs="Times New Roman" w:eastAsia="Times New Roman" w:hAnsi="Times New Roman"/>
          <w:sz w:val="24"/>
          <w:szCs w:val="24"/>
          <w:rtl w:val="0"/>
        </w:rPr>
        <w:t xml:space="preserve">Adams State University Grizzly Activity Board Presents</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Homecoming 2012: I Love the 90’s</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PACKETS DUE SEPTEMBER 28TH, 2012</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rtl w:val="0"/>
        </w:rPr>
        <w:t xml:space="preserve">Homecoming Theme: I love the 90’s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i w:val="1"/>
          <w:sz w:val="24"/>
          <w:szCs w:val="24"/>
          <w:u w:val="single"/>
          <w:rtl w:val="0"/>
        </w:rPr>
        <w:t xml:space="preserve">AS&amp;F Club/Organization Note: </w:t>
      </w:r>
      <w:r w:rsidDel="00000000" w:rsidR="00000000" w:rsidRPr="00000000">
        <w:rPr>
          <w:rFonts w:ascii="Times New Roman" w:cs="Times New Roman" w:eastAsia="Times New Roman" w:hAnsi="Times New Roman"/>
          <w:sz w:val="24"/>
          <w:szCs w:val="24"/>
          <w:rtl w:val="0"/>
        </w:rPr>
        <w:t xml:space="preserve">Only three clubs/ organizations are allowed to group up and compete in Homecoming events. Clubs who are grouped can nominate separate or combined royalty. Also AS&amp;F senate rules are the new point system from 5b in the by-laws. For more information contact AS&amp;F Senate President at x7948 or see AS&amp;F by-laws.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u w:val="single"/>
          <w:rtl w:val="0"/>
        </w:rPr>
        <w:t xml:space="preserve">The point system:</w:t>
      </w:r>
    </w:p>
    <w:p w:rsidR="00000000" w:rsidDel="00000000" w:rsidP="00000000" w:rsidRDefault="00000000" w:rsidRPr="00000000">
      <w:pPr>
        <w:keepNext w:val="0"/>
        <w:keepLines w:val="0"/>
        <w:widowControl w:val="0"/>
        <w:numPr>
          <w:ilvl w:val="0"/>
          <w:numId w:val="16"/>
        </w:numPr>
        <w:ind w:left="720" w:hanging="360"/>
        <w:contextualSpacing w:val="1"/>
      </w:pPr>
      <w:r w:rsidDel="00000000" w:rsidR="00000000" w:rsidRPr="00000000">
        <w:rPr>
          <w:rFonts w:ascii="Times New Roman" w:cs="Times New Roman" w:eastAsia="Times New Roman" w:hAnsi="Times New Roman"/>
          <w:sz w:val="24"/>
          <w:szCs w:val="24"/>
          <w:rtl w:val="0"/>
        </w:rPr>
        <w:t xml:space="preserve"> Monday: Chalk the walk/ Royalty</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o   </w:t>
        <w:tab/>
        <w:t xml:space="preserve">This is worth 5 points for chalk the walk and 5 points for picking royalty</w:t>
      </w:r>
    </w:p>
    <w:p w:rsidR="00000000" w:rsidDel="00000000" w:rsidP="00000000" w:rsidRDefault="00000000" w:rsidRPr="00000000">
      <w:pPr>
        <w:keepNext w:val="0"/>
        <w:keepLines w:val="0"/>
        <w:widowControl w:val="0"/>
        <w:numPr>
          <w:ilvl w:val="0"/>
          <w:numId w:val="14"/>
        </w:numPr>
        <w:ind w:left="720" w:hanging="360"/>
        <w:contextualSpacing w:val="1"/>
      </w:pPr>
      <w:r w:rsidDel="00000000" w:rsidR="00000000" w:rsidRPr="00000000">
        <w:rPr>
          <w:rFonts w:ascii="Times New Roman" w:cs="Times New Roman" w:eastAsia="Times New Roman" w:hAnsi="Times New Roman"/>
          <w:sz w:val="24"/>
          <w:szCs w:val="24"/>
          <w:rtl w:val="0"/>
        </w:rPr>
        <w:t xml:space="preserve">Wednsesday: Medicine show</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o   </w:t>
        <w:tab/>
        <w:t xml:space="preserve">This is worth 20 points and clubs/orgaizations must also participate in the rehersal to receive all points.</w:t>
      </w:r>
    </w:p>
    <w:p w:rsidR="00000000" w:rsidDel="00000000" w:rsidP="00000000" w:rsidRDefault="00000000" w:rsidRPr="00000000">
      <w:pPr>
        <w:keepNext w:val="0"/>
        <w:keepLines w:val="0"/>
        <w:widowControl w:val="0"/>
        <w:numPr>
          <w:ilvl w:val="0"/>
          <w:numId w:val="15"/>
        </w:numPr>
        <w:ind w:left="720" w:hanging="360"/>
        <w:contextualSpacing w:val="1"/>
      </w:pPr>
      <w:r w:rsidDel="00000000" w:rsidR="00000000" w:rsidRPr="00000000">
        <w:rPr>
          <w:rFonts w:ascii="Times New Roman" w:cs="Times New Roman" w:eastAsia="Times New Roman" w:hAnsi="Times New Roman"/>
          <w:sz w:val="24"/>
          <w:szCs w:val="24"/>
          <w:rtl w:val="0"/>
        </w:rPr>
        <w:t xml:space="preserve">Saturday: Parade/ Football game/Social</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o   The parade is 20 points</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o   The football game is 5 points</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o   The social is 5 ponts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The amount of funding that clubs shall be eligible for will be calculated using a point system, this point system is apart of senate by-laws and is located on page seventeen in the 2011-2012 by-laws.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Fonts w:ascii="Times New Roman" w:cs="Times New Roman" w:eastAsia="Times New Roman" w:hAnsi="Times New Roman"/>
          <w:b w:val="1"/>
          <w:sz w:val="24"/>
          <w:szCs w:val="24"/>
          <w:u w:val="single"/>
          <w:rtl w:val="0"/>
        </w:rPr>
        <w:t xml:space="preserve">There must be at least half  of your club including royalty in attendance at each event. If there is a problem with this stipulation please contact Tiana Hicks or Chelsea Fenderson at </w:t>
      </w:r>
      <w:r w:rsidDel="00000000" w:rsidR="00000000" w:rsidRPr="00000000">
        <w:rPr>
          <w:rFonts w:ascii="Times New Roman" w:cs="Times New Roman" w:eastAsia="Times New Roman" w:hAnsi="Times New Roman"/>
          <w:b w:val="1"/>
          <w:sz w:val="24"/>
          <w:szCs w:val="24"/>
          <w:rtl w:val="0"/>
        </w:rPr>
        <w:t xml:space="preserve">ascgab@yahoo.com</w:t>
      </w:r>
      <w:r w:rsidDel="00000000" w:rsidR="00000000" w:rsidRPr="00000000">
        <w:rPr>
          <w:rFonts w:ascii="Times New Roman" w:cs="Times New Roman" w:eastAsia="Times New Roman" w:hAnsi="Times New Roman"/>
          <w:b w:val="1"/>
          <w:sz w:val="24"/>
          <w:szCs w:val="24"/>
          <w:u w:val="single"/>
          <w:rtl w:val="0"/>
        </w:rPr>
        <w:t xml:space="preserve"> as soon as possible.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u w:val="single"/>
          <w:rtl w:val="0"/>
        </w:rPr>
        <w:t xml:space="preserve">For clubs working together here are the rules:</w:t>
      </w:r>
    </w:p>
    <w:p w:rsidR="00000000" w:rsidDel="00000000" w:rsidP="00000000" w:rsidRDefault="00000000" w:rsidRPr="00000000">
      <w:pPr>
        <w:keepNext w:val="0"/>
        <w:keepLines w:val="0"/>
        <w:widowControl w:val="0"/>
        <w:numPr>
          <w:ilvl w:val="1"/>
          <w:numId w:val="2"/>
        </w:numPr>
        <w:ind w:left="1440" w:hanging="360"/>
        <w:contextualSpacing w:val="1"/>
      </w:pPr>
      <w:r w:rsidDel="00000000" w:rsidR="00000000" w:rsidRPr="00000000">
        <w:rPr>
          <w:rFonts w:ascii="Times New Roman" w:cs="Times New Roman" w:eastAsia="Times New Roman" w:hAnsi="Times New Roman"/>
          <w:sz w:val="24"/>
          <w:szCs w:val="24"/>
          <w:rtl w:val="0"/>
        </w:rPr>
        <w:t xml:space="preserve">The collaborating clubs will receive all senate points as long as the rules are followed</w:t>
      </w:r>
    </w:p>
    <w:p w:rsidR="00000000" w:rsidDel="00000000" w:rsidP="00000000" w:rsidRDefault="00000000" w:rsidRPr="00000000">
      <w:pPr>
        <w:keepNext w:val="0"/>
        <w:keepLines w:val="0"/>
        <w:widowControl w:val="0"/>
        <w:ind w:left="1500" w:firstLine="660"/>
        <w:contextualSpacing w:val="0"/>
      </w:pPr>
      <w:r w:rsidDel="00000000" w:rsidR="00000000" w:rsidRPr="00000000">
        <w:rPr>
          <w:rFonts w:ascii="Times New Roman" w:cs="Times New Roman" w:eastAsia="Times New Roman" w:hAnsi="Times New Roman"/>
          <w:sz w:val="24"/>
          <w:szCs w:val="24"/>
          <w:rtl w:val="0"/>
        </w:rPr>
        <w:t xml:space="preserve">o   No more than 3 clubs can work together</w:t>
      </w:r>
    </w:p>
    <w:p w:rsidR="00000000" w:rsidDel="00000000" w:rsidP="00000000" w:rsidRDefault="00000000" w:rsidRPr="00000000">
      <w:pPr>
        <w:keepNext w:val="0"/>
        <w:keepLines w:val="0"/>
        <w:widowControl w:val="0"/>
        <w:ind w:left="1500" w:firstLine="660"/>
        <w:contextualSpacing w:val="0"/>
      </w:pPr>
      <w:r w:rsidDel="00000000" w:rsidR="00000000" w:rsidRPr="00000000">
        <w:rPr>
          <w:rFonts w:ascii="Times New Roman" w:cs="Times New Roman" w:eastAsia="Times New Roman" w:hAnsi="Times New Roman"/>
          <w:sz w:val="24"/>
          <w:szCs w:val="24"/>
          <w:rtl w:val="0"/>
        </w:rPr>
        <w:t xml:space="preserve">o   There will need to be a minimum of two club members in each   group to receive the full amount of points from senate (this is to insure equal participation among groups that choose to work together)</w:t>
      </w:r>
    </w:p>
    <w:p w:rsidR="00000000" w:rsidDel="00000000" w:rsidP="00000000" w:rsidRDefault="00000000" w:rsidRPr="00000000">
      <w:pPr>
        <w:keepNext w:val="0"/>
        <w:keepLines w:val="0"/>
        <w:widowControl w:val="0"/>
        <w:ind w:left="1500" w:firstLine="660"/>
        <w:contextualSpacing w:val="0"/>
      </w:pPr>
      <w:r w:rsidDel="00000000" w:rsidR="00000000" w:rsidRPr="00000000">
        <w:rPr>
          <w:rFonts w:ascii="Times New Roman" w:cs="Times New Roman" w:eastAsia="Times New Roman" w:hAnsi="Times New Roman"/>
          <w:sz w:val="24"/>
          <w:szCs w:val="24"/>
          <w:rtl w:val="0"/>
        </w:rPr>
        <w:t xml:space="preserve">o   Roayalty can be from any of the three clubs (you do not have to have separate royalty)</w:t>
      </w:r>
    </w:p>
    <w:p w:rsidR="00000000" w:rsidDel="00000000" w:rsidP="00000000" w:rsidRDefault="00000000" w:rsidRPr="00000000">
      <w:pPr>
        <w:keepNext w:val="0"/>
        <w:keepLines w:val="0"/>
        <w:widowControl w:val="0"/>
        <w:ind w:left="1440" w:firstLine="720"/>
        <w:contextualSpacing w:val="0"/>
      </w:pPr>
      <w:r w:rsidDel="00000000" w:rsidR="00000000" w:rsidRPr="00000000">
        <w:rPr>
          <w:rFonts w:ascii="Times New Roman" w:cs="Times New Roman" w:eastAsia="Times New Roman" w:hAnsi="Times New Roman"/>
          <w:sz w:val="24"/>
          <w:szCs w:val="24"/>
          <w:rtl w:val="0"/>
        </w:rPr>
        <w:t xml:space="preserve">o   There will need to be on main contact person per club, there is will be a sheet passed around at the September 10th senate meeting where you will put that information.</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rtl w:val="0"/>
        </w:rPr>
        <w:t xml:space="preserve">Grizzly Activity Board Points System</w:t>
      </w:r>
    </w:p>
    <w:p w:rsidR="00000000" w:rsidDel="00000000" w:rsidP="00000000" w:rsidRDefault="00000000" w:rsidRPr="00000000">
      <w:pPr>
        <w:keepNext w:val="0"/>
        <w:keepLines w:val="0"/>
        <w:widowControl w:val="0"/>
        <w:numPr>
          <w:ilvl w:val="1"/>
          <w:numId w:val="9"/>
        </w:numPr>
        <w:ind w:left="1440" w:hanging="360"/>
        <w:contextualSpacing w:val="1"/>
      </w:pPr>
      <w:r w:rsidDel="00000000" w:rsidR="00000000" w:rsidRPr="00000000">
        <w:rPr>
          <w:rFonts w:ascii="Times New Roman" w:cs="Times New Roman" w:eastAsia="Times New Roman" w:hAnsi="Times New Roman"/>
          <w:sz w:val="24"/>
          <w:szCs w:val="24"/>
          <w:rtl w:val="0"/>
        </w:rPr>
        <w:t xml:space="preserve">Once each event the club or clubs will be scored by judges from different offices and departments around campus.</w:t>
      </w:r>
    </w:p>
    <w:p w:rsidR="00000000" w:rsidDel="00000000" w:rsidP="00000000" w:rsidRDefault="00000000" w:rsidRPr="00000000">
      <w:pPr>
        <w:keepNext w:val="0"/>
        <w:keepLines w:val="0"/>
        <w:widowControl w:val="0"/>
        <w:numPr>
          <w:ilvl w:val="1"/>
          <w:numId w:val="9"/>
        </w:numPr>
        <w:ind w:left="1440" w:hanging="360"/>
        <w:contextualSpacing w:val="1"/>
      </w:pPr>
      <w:r w:rsidDel="00000000" w:rsidR="00000000" w:rsidRPr="00000000">
        <w:rPr>
          <w:rFonts w:ascii="Times New Roman" w:cs="Times New Roman" w:eastAsia="Times New Roman" w:hAnsi="Times New Roman"/>
          <w:sz w:val="24"/>
          <w:szCs w:val="24"/>
          <w:rtl w:val="0"/>
        </w:rPr>
        <w:t xml:space="preserve">These judges are volunteer judges (GAB as well as any other parties do not hand pick judges to prevent an bias.</w:t>
      </w:r>
    </w:p>
    <w:p w:rsidR="00000000" w:rsidDel="00000000" w:rsidP="00000000" w:rsidRDefault="00000000" w:rsidRPr="00000000">
      <w:pPr>
        <w:keepNext w:val="0"/>
        <w:keepLines w:val="0"/>
        <w:widowControl w:val="0"/>
        <w:numPr>
          <w:ilvl w:val="1"/>
          <w:numId w:val="9"/>
        </w:numPr>
        <w:ind w:left="1440" w:hanging="360"/>
        <w:contextualSpacing w:val="1"/>
      </w:pPr>
      <w:r w:rsidDel="00000000" w:rsidR="00000000" w:rsidRPr="00000000">
        <w:rPr>
          <w:rFonts w:ascii="Times New Roman" w:cs="Times New Roman" w:eastAsia="Times New Roman" w:hAnsi="Times New Roman"/>
          <w:sz w:val="24"/>
          <w:szCs w:val="24"/>
          <w:rtl w:val="0"/>
        </w:rPr>
        <w:t xml:space="preserve">The breakdown of points and how clubs/ organizations will be judged are noted below.</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Medicine Show:</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 Clubs and organizations are scored using a scale of 1-5, 5 being the best.</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The use of theme</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Creativity</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Talent and crowd response</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Use of sound, props and costumes</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Royalty involvement</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Originality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Parade:</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Use of theme</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Creativity</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School spirit</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Group participation</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Best overall</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b w:val="1"/>
          <w:sz w:val="24"/>
          <w:szCs w:val="24"/>
          <w:rtl w:val="0"/>
        </w:rPr>
        <w:t xml:space="preserve">Royalty:</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Fonts w:ascii="Times New Roman" w:cs="Times New Roman" w:eastAsia="Times New Roman" w:hAnsi="Times New Roman"/>
          <w:sz w:val="24"/>
          <w:szCs w:val="24"/>
          <w:rtl w:val="0"/>
        </w:rPr>
        <w:t xml:space="preserve">Royalty is voted on by the student body and announced at the football game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u w:val="single"/>
          <w:rtl w:val="0"/>
        </w:rPr>
        <w:t xml:space="preserve">Clubs are given points by senate for participation in homecoming, GAB will be adding points to determine allocation of prize money and the overall Homecoming winner. Please note that there are two different point systems that will be used to judge clubs/organizations.</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Fonts w:ascii="Times New Roman" w:cs="Times New Roman" w:eastAsia="Times New Roman" w:hAnsi="Times New Roman"/>
          <w:b w:val="1"/>
          <w:sz w:val="24"/>
          <w:szCs w:val="24"/>
          <w:rtl w:val="0"/>
        </w:rPr>
        <w:t xml:space="preserve">Grizzly Activity Board Point system, breakdown and reward money</w:t>
      </w:r>
    </w:p>
    <w:p w:rsidR="00000000" w:rsidDel="00000000" w:rsidP="00000000" w:rsidRDefault="00000000" w:rsidRPr="00000000">
      <w:pPr>
        <w:keepNext w:val="0"/>
        <w:keepLines w:val="0"/>
        <w:widowControl w:val="0"/>
        <w:numPr>
          <w:ilvl w:val="0"/>
          <w:numId w:val="13"/>
        </w:numPr>
        <w:ind w:left="720" w:hanging="360"/>
        <w:contextualSpacing w:val="1"/>
      </w:pPr>
      <w:r w:rsidDel="00000000" w:rsidR="00000000" w:rsidRPr="00000000">
        <w:rPr>
          <w:rFonts w:ascii="Times New Roman" w:cs="Times New Roman" w:eastAsia="Times New Roman" w:hAnsi="Times New Roman"/>
          <w:sz w:val="24"/>
          <w:szCs w:val="24"/>
          <w:rtl w:val="0"/>
        </w:rPr>
        <w:t xml:space="preserve">Student organization s and goups can earn Homecoming championship points by entering and placing in “scored” homecoming week events. By entering an event, organizations and goups will automatically earn 2 participation points. The organization or group that receives the hightest point total will win the 2012Homecoming Championship: The Billy Adams Award of 300 dollars.</w:t>
      </w:r>
    </w:p>
    <w:p w:rsidR="00000000" w:rsidDel="00000000" w:rsidP="00000000" w:rsidRDefault="00000000" w:rsidRPr="00000000">
      <w:pPr>
        <w:keepNext w:val="0"/>
        <w:keepLines w:val="0"/>
        <w:widowControl w:val="0"/>
        <w:numPr>
          <w:ilvl w:val="0"/>
          <w:numId w:val="13"/>
        </w:numPr>
        <w:ind w:left="720" w:hanging="360"/>
        <w:contextualSpacing w:val="1"/>
      </w:pPr>
      <w:r w:rsidDel="00000000" w:rsidR="00000000" w:rsidRPr="00000000">
        <w:rPr>
          <w:rFonts w:ascii="Times New Roman" w:cs="Times New Roman" w:eastAsia="Times New Roman" w:hAnsi="Times New Roman"/>
          <w:sz w:val="24"/>
          <w:szCs w:val="24"/>
          <w:rtl w:val="0"/>
        </w:rPr>
        <w:t xml:space="preserve">Clubs/Organizaitons/Groups will compete for cash prizes and championship points.</w:t>
      </w:r>
    </w:p>
    <w:p w:rsidR="00000000" w:rsidDel="00000000" w:rsidP="00000000" w:rsidRDefault="00000000" w:rsidRPr="00000000">
      <w:pPr>
        <w:keepNext w:val="0"/>
        <w:keepLines w:val="0"/>
        <w:widowControl w:val="0"/>
        <w:numPr>
          <w:ilvl w:val="0"/>
          <w:numId w:val="13"/>
        </w:numPr>
        <w:ind w:left="720" w:hanging="360"/>
        <w:contextualSpacing w:val="1"/>
      </w:pPr>
      <w:r w:rsidDel="00000000" w:rsidR="00000000" w:rsidRPr="00000000">
        <w:rPr>
          <w:rFonts w:ascii="Times New Roman" w:cs="Times New Roman" w:eastAsia="Times New Roman" w:hAnsi="Times New Roman"/>
          <w:sz w:val="24"/>
          <w:szCs w:val="24"/>
          <w:rtl w:val="0"/>
        </w:rPr>
        <w:t xml:space="preserve">Below is the breakdown of championship points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91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5"/>
        <w:tblGridChange w:id="0">
          <w:tblGrid>
            <w:gridCol w:w="91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Overall Winners</w:t>
            </w:r>
          </w:p>
        </w:tc>
      </w:tr>
    </w:tbl>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2"/>
        <w:bidi w:val="0"/>
        <w:tblW w:w="91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0"/>
        <w:gridCol w:w="3110"/>
        <w:gridCol w:w="3005"/>
        <w:tblGridChange w:id="0">
          <w:tblGrid>
            <w:gridCol w:w="3080"/>
            <w:gridCol w:w="3110"/>
            <w:gridCol w:w="30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Billy Adams Award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Trustees’ Award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President’s Award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Grizzly Award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Overall Homecoming winner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Parade winner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Medicine show winner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Royalty winner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$300 prize money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$200 prize money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$200 prize money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$200 prize money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$900</w:t>
            </w:r>
          </w:p>
        </w:tc>
      </w:tr>
    </w:tbl>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Medicine show awards:</w:t>
      </w:r>
    </w:p>
    <w:tbl>
      <w:tblPr>
        <w:tblStyle w:val="Table3"/>
        <w:bidi w:val="0"/>
        <w:tblW w:w="9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0"/>
        <w:gridCol w:w="2255"/>
        <w:gridCol w:w="2330"/>
        <w:gridCol w:w="2255"/>
        <w:tblGridChange w:id="0">
          <w:tblGrid>
            <w:gridCol w:w="2360"/>
            <w:gridCol w:w="2255"/>
            <w:gridCol w:w="2330"/>
            <w:gridCol w:w="22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Participation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1st place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2nd place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3rd place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2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6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4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3ponts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President’s award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$200 prize money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$100 prize money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$100 prize money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$300</w:t>
            </w:r>
          </w:p>
        </w:tc>
      </w:tr>
    </w:tbl>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Parade Awards:</w:t>
      </w:r>
    </w:p>
    <w:tbl>
      <w:tblPr>
        <w:tblStyle w:val="Table4"/>
        <w:bidi w:val="0"/>
        <w:tblW w:w="9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5"/>
        <w:gridCol w:w="2255"/>
        <w:gridCol w:w="2315"/>
        <w:gridCol w:w="2240"/>
        <w:tblGridChange w:id="0">
          <w:tblGrid>
            <w:gridCol w:w="2405"/>
            <w:gridCol w:w="2255"/>
            <w:gridCol w:w="2315"/>
            <w:gridCol w:w="22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Parade winner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School spirit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Best representation of theme award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Creativity Award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Group participation Award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6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4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4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4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4 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Trustees’ Award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$200</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$100</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$100</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$100</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$100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$600</w:t>
            </w:r>
          </w:p>
        </w:tc>
      </w:tr>
    </w:tbl>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Homecoming Royalty:</w:t>
      </w:r>
    </w:p>
    <w:tbl>
      <w:tblPr>
        <w:tblStyle w:val="Table5"/>
        <w:bidi w:val="0"/>
        <w:tblW w:w="92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0"/>
        <w:gridCol w:w="2315"/>
        <w:gridCol w:w="2315"/>
        <w:gridCol w:w="2285"/>
        <w:tblGridChange w:id="0">
          <w:tblGrid>
            <w:gridCol w:w="2300"/>
            <w:gridCol w:w="2315"/>
            <w:gridCol w:w="2315"/>
            <w:gridCol w:w="22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First Place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5 point for each royalty winner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Grizzly Award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$200</w:t>
            </w:r>
          </w:p>
        </w:tc>
      </w:tr>
    </w:tbl>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Best Overall Award -$300-Billy Adams Award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*Most Points from G.A.B. will be the overall winner*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Homecoming Royalty</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Voting: Student Union Building Solarium, 10am – 2pm</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Tuesday, Wednesday, Thursday October 9-11, 2012</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All recognized student organizations and residence hall units are eligible to nominate Homecoming Royalty candidates. A nomination form can be found in the appendix of this packet (Additional forms can be found in the Grizzly Activities Board office). Nominating royalty commits candidates, organizations and groups to participate in the Medicine Show (7pm, Wednesday, October, 8th), the Homecoming Parade (10am, Saturday, October 13th), and the Homecoming Social (</w:t>
      </w:r>
      <w:r w:rsidDel="00000000" w:rsidR="00000000" w:rsidRPr="00000000">
        <w:rPr>
          <w:rFonts w:ascii="Times New Roman" w:cs="Times New Roman" w:eastAsia="Times New Roman" w:hAnsi="Times New Roman"/>
          <w:b w:val="1"/>
          <w:sz w:val="24"/>
          <w:szCs w:val="24"/>
          <w:rtl w:val="0"/>
        </w:rPr>
        <w:t xml:space="preserve">9:00pm</w:t>
      </w:r>
      <w:r w:rsidDel="00000000" w:rsidR="00000000" w:rsidRPr="00000000">
        <w:rPr>
          <w:rFonts w:ascii="Times New Roman" w:cs="Times New Roman" w:eastAsia="Times New Roman" w:hAnsi="Times New Roman"/>
          <w:sz w:val="24"/>
          <w:szCs w:val="24"/>
          <w:rtl w:val="0"/>
        </w:rPr>
        <w:t xml:space="preserve">, Saturday, October 13th). Royalty will be crowned at halftime of the football game on Saturday, October 13th.</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Homecoming Royalty Rules: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NEW* Each club or group of clubs working together must nominate two members as their Homecoming Royalty contestants, who will then compete for the official ASC Homecoming Royalty Crowns, presented at the Homecoming Game on (Saturday October 13th at 1:00pm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deadline for nominating </w:t>
      </w:r>
      <w:r w:rsidDel="00000000" w:rsidR="00000000" w:rsidRPr="00000000">
        <w:rPr>
          <w:rFonts w:ascii="Times New Roman" w:cs="Times New Roman" w:eastAsia="Times New Roman" w:hAnsi="Times New Roman"/>
          <w:sz w:val="24"/>
          <w:szCs w:val="24"/>
          <w:rtl w:val="0"/>
        </w:rPr>
        <w:t xml:space="preserve">Homecoming Royalty is </w:t>
      </w:r>
      <w:r w:rsidDel="00000000" w:rsidR="00000000" w:rsidRPr="00000000">
        <w:rPr>
          <w:rFonts w:ascii="Times New Roman" w:cs="Times New Roman" w:eastAsia="Times New Roman" w:hAnsi="Times New Roman"/>
          <w:i w:val="1"/>
          <w:sz w:val="24"/>
          <w:szCs w:val="24"/>
          <w:rtl w:val="0"/>
        </w:rPr>
        <w:t xml:space="preserve">5pm, Wednesday, September 17th. </w:t>
      </w:r>
      <w:r w:rsidDel="00000000" w:rsidR="00000000" w:rsidRPr="00000000">
        <w:rPr>
          <w:rFonts w:ascii="Times New Roman" w:cs="Times New Roman" w:eastAsia="Times New Roman" w:hAnsi="Times New Roman"/>
          <w:b w:val="1"/>
          <w:i w:val="1"/>
          <w:sz w:val="24"/>
          <w:szCs w:val="24"/>
          <w:rtl w:val="0"/>
        </w:rPr>
        <w:t xml:space="preserve">No Exceptions! </w:t>
      </w:r>
      <w:r w:rsidDel="00000000" w:rsidR="00000000" w:rsidRPr="00000000">
        <w:rPr>
          <w:rFonts w:ascii="Times New Roman" w:cs="Times New Roman" w:eastAsia="Times New Roman" w:hAnsi="Times New Roman"/>
          <w:sz w:val="24"/>
          <w:szCs w:val="24"/>
          <w:rtl w:val="0"/>
        </w:rPr>
        <w:t xml:space="preserve">Nomination forms should be submitted to the Grizzly Activity Board office located in the Student Life Center.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Nominees must be</w:t>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sz w:val="24"/>
          <w:szCs w:val="24"/>
          <w:rtl w:val="0"/>
        </w:rPr>
        <w:t xml:space="preserve">Adams State College students enrolled in a minimum of six credit hours.</w:t>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sz w:val="24"/>
          <w:szCs w:val="24"/>
          <w:rtl w:val="0"/>
        </w:rPr>
        <w:t xml:space="preserve">Nominees must sign the entry form to give their consent in writing before their names will be printed on the official ballot.</w:t>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sz w:val="24"/>
          <w:szCs w:val="24"/>
          <w:rtl w:val="0"/>
        </w:rPr>
        <w:t xml:space="preserve">Nominees are required to participate in the Medicine Show (including rehearsal), parade and the halftime ceremony at Saturday’s football game. </w:t>
      </w:r>
      <w:r w:rsidDel="00000000" w:rsidR="00000000" w:rsidRPr="00000000">
        <w:rPr>
          <w:rFonts w:ascii="Times New Roman" w:cs="Times New Roman" w:eastAsia="Times New Roman" w:hAnsi="Times New Roman"/>
          <w:b w:val="1"/>
          <w:sz w:val="24"/>
          <w:szCs w:val="24"/>
          <w:rtl w:val="0"/>
        </w:rPr>
        <w:t xml:space="preserve">(If royalty does not take part in all required events the will be completely disqualified).</w:t>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sz w:val="24"/>
          <w:szCs w:val="24"/>
          <w:rtl w:val="0"/>
        </w:rPr>
        <w:t xml:space="preserve">Nominee photographs will be displayed in the Student Union Building Solarium during voting.</w:t>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sz w:val="24"/>
          <w:szCs w:val="24"/>
          <w:rtl w:val="0"/>
        </w:rPr>
        <w:t xml:space="preserve">Eligible members of AS&amp;F will be able to cast their votes for Homecoming Royalty on Tuesday, Wednesday and Thursday, October 9-11th between 10am and 2pm in the Student Union Building Solarium.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sz w:val="24"/>
          <w:szCs w:val="24"/>
          <w:rtl w:val="0"/>
        </w:rPr>
        <w:t xml:space="preserve">Organizations and groups are permitted to campaign for their nominees during Homecoming Week (Monday-Friday, October 8-13th). Organizations and groups are not allowed to tamper with or remove fliers, posters and banners supporting candidates nominated by other organizations or groups. Groups </w:t>
      </w:r>
      <w:r w:rsidDel="00000000" w:rsidR="00000000" w:rsidRPr="00000000">
        <w:rPr>
          <w:rFonts w:ascii="Times New Roman" w:cs="Times New Roman" w:eastAsia="Times New Roman" w:hAnsi="Times New Roman"/>
          <w:b w:val="1"/>
          <w:sz w:val="24"/>
          <w:szCs w:val="24"/>
          <w:rtl w:val="0"/>
        </w:rPr>
        <w:t xml:space="preserve">cannot write on or deface the sides of campus buildings. </w:t>
      </w:r>
      <w:r w:rsidDel="00000000" w:rsidR="00000000" w:rsidRPr="00000000">
        <w:rPr>
          <w:rtl w:val="0"/>
        </w:rPr>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sz w:val="24"/>
          <w:szCs w:val="24"/>
          <w:rtl w:val="0"/>
        </w:rPr>
        <w:t xml:space="preserve">Such actions will lead to the disqualification of the offending organization or group’s nominee.</w:t>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b w:val="1"/>
          <w:sz w:val="24"/>
          <w:szCs w:val="24"/>
          <w:rtl w:val="0"/>
        </w:rPr>
        <w:t xml:space="preserve">During voting on Tuesday, Wednesday and Thursday, organizations and groups are prohibited from campaigning for their nominees within 100 feet of the voting table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100 feet is from the bullet board to the tip of the first crosswalk, flyers can be displayed until voting starts) </w:t>
      </w:r>
      <w:r w:rsidDel="00000000" w:rsidR="00000000" w:rsidRPr="00000000">
        <w:rPr>
          <w:rFonts w:ascii="Times New Roman" w:cs="Times New Roman" w:eastAsia="Times New Roman" w:hAnsi="Times New Roman"/>
          <w:sz w:val="24"/>
          <w:szCs w:val="24"/>
          <w:rtl w:val="0"/>
        </w:rPr>
        <w:t xml:space="preserve">Fliers, posters and banners posted within 100 feet of the voting table will be removed. Organizations and groups can retrieve their campaign materials at the voting table and post them elsewhere on the campus.</w:t>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sz w:val="24"/>
          <w:szCs w:val="24"/>
          <w:rtl w:val="0"/>
        </w:rPr>
        <w:t xml:space="preserve">Homecoming royalty will be crowned during the halfway ceremony at Saturday’s football game. All candidates are required to gather on the track approximately five (5) minutes prior to halftime for the lineup. </w:t>
      </w:r>
      <w:r w:rsidDel="00000000" w:rsidR="00000000" w:rsidRPr="00000000">
        <w:rPr>
          <w:rFonts w:ascii="Times New Roman" w:cs="Times New Roman" w:eastAsia="Times New Roman" w:hAnsi="Times New Roman"/>
          <w:b w:val="1"/>
          <w:sz w:val="24"/>
          <w:szCs w:val="24"/>
          <w:rtl w:val="0"/>
        </w:rPr>
        <w:t xml:space="preserve">Candidates should be dressed to impress at the game.</w:t>
      </w:r>
    </w:p>
    <w:p w:rsidR="00000000" w:rsidDel="00000000" w:rsidP="00000000" w:rsidRDefault="00000000" w:rsidRPr="00000000">
      <w:pPr>
        <w:keepNext w:val="0"/>
        <w:keepLines w:val="0"/>
        <w:widowControl w:val="0"/>
        <w:numPr>
          <w:ilvl w:val="0"/>
          <w:numId w:val="11"/>
        </w:numPr>
        <w:ind w:left="720" w:hanging="360"/>
        <w:contextualSpacing w:val="1"/>
      </w:pPr>
      <w:r w:rsidDel="00000000" w:rsidR="00000000" w:rsidRPr="00000000">
        <w:rPr>
          <w:rFonts w:ascii="Times New Roman" w:cs="Times New Roman" w:eastAsia="Times New Roman" w:hAnsi="Times New Roman"/>
          <w:sz w:val="24"/>
          <w:szCs w:val="24"/>
          <w:rtl w:val="0"/>
        </w:rPr>
        <w:t xml:space="preserve">Organizations and groups nominating Homecoming Royalty will receive championship participation points with the organizations or groups nominating winning candidates receiving 5 additional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Homecoming Royalty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Nomination of Candidate(s): 2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Crowned Royalty: 5 points each (person for royalty)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0"/>
        </w:numPr>
        <w:ind w:left="720" w:hanging="360"/>
        <w:contextualSpacing w:val="1"/>
      </w:pPr>
      <w:r w:rsidDel="00000000" w:rsidR="00000000" w:rsidRPr="00000000">
        <w:rPr>
          <w:rFonts w:ascii="Times New Roman" w:cs="Times New Roman" w:eastAsia="Times New Roman" w:hAnsi="Times New Roman"/>
          <w:b w:val="1"/>
          <w:sz w:val="24"/>
          <w:szCs w:val="24"/>
          <w:rtl w:val="0"/>
        </w:rPr>
        <w:t xml:space="preserve">Event: Chalk the Walk: </w:t>
      </w:r>
      <w:r w:rsidDel="00000000" w:rsidR="00000000" w:rsidRPr="00000000">
        <w:rPr>
          <w:rFonts w:ascii="Times New Roman" w:cs="Times New Roman" w:eastAsia="Times New Roman" w:hAnsi="Times New Roman"/>
          <w:sz w:val="24"/>
          <w:szCs w:val="24"/>
          <w:rtl w:val="0"/>
        </w:rPr>
        <w:t xml:space="preserve">2 points for ½ of group participating ( counts towards overall score)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Location: At the Rock</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Time:11am -2pm Monday, October 8, 2012</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The event is open to anyone who would like to come out. Grizzly Activity Board will provide sidewalk chalk so that you can go out and support your royalty and show grizzly pride.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7"/>
        </w:numPr>
        <w:ind w:left="720" w:hanging="360"/>
        <w:contextualSpacing w:val="1"/>
      </w:pPr>
      <w:r w:rsidDel="00000000" w:rsidR="00000000" w:rsidRPr="00000000">
        <w:rPr>
          <w:rFonts w:ascii="Times New Roman" w:cs="Times New Roman" w:eastAsia="Times New Roman" w:hAnsi="Times New Roman"/>
          <w:b w:val="1"/>
          <w:sz w:val="24"/>
          <w:szCs w:val="24"/>
          <w:rtl w:val="0"/>
        </w:rPr>
        <w:t xml:space="preserve"> Event: Medicine Show </w:t>
      </w:r>
      <w:r w:rsidDel="00000000" w:rsidR="00000000" w:rsidRPr="00000000">
        <w:rPr>
          <w:rFonts w:ascii="Times New Roman" w:cs="Times New Roman" w:eastAsia="Times New Roman" w:hAnsi="Times New Roman"/>
          <w:sz w:val="24"/>
          <w:szCs w:val="24"/>
          <w:rtl w:val="0"/>
        </w:rPr>
        <w:t xml:space="preserve">(scored event) – Annual Talent Show</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Location:Richardson Hall Auditorium</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Time: 7:00pm Wednesday, October 10,2012 (Please show up at 6:00)</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8"/>
        </w:numPr>
        <w:ind w:left="720" w:hanging="360"/>
        <w:contextualSpacing w:val="1"/>
      </w:pPr>
      <w:r w:rsidDel="00000000" w:rsidR="00000000" w:rsidRPr="00000000">
        <w:rPr>
          <w:rFonts w:ascii="Times New Roman" w:cs="Times New Roman" w:eastAsia="Times New Roman" w:hAnsi="Times New Roman"/>
          <w:b w:val="1"/>
          <w:sz w:val="24"/>
          <w:szCs w:val="24"/>
          <w:rtl w:val="0"/>
        </w:rPr>
        <w:t xml:space="preserve">Rehearsal Sunday (sign up when you turn you packets in), by the next senate meeting or at the latest September 19,2012</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720"/>
        <w:contextualSpacing w:val="0"/>
      </w:pPr>
      <w:r w:rsidDel="00000000" w:rsidR="00000000" w:rsidRPr="00000000">
        <w:rPr>
          <w:rFonts w:ascii="Times New Roman" w:cs="Times New Roman" w:eastAsia="Times New Roman" w:hAnsi="Times New Roman"/>
          <w:b w:val="1"/>
          <w:sz w:val="24"/>
          <w:szCs w:val="24"/>
          <w:rtl w:val="0"/>
        </w:rPr>
        <w:t xml:space="preserve">*To be eligible for the 20 points from Senate Rehearsal is required</w:t>
      </w:r>
    </w:p>
    <w:p w:rsidR="00000000" w:rsidDel="00000000" w:rsidP="00000000" w:rsidRDefault="00000000" w:rsidRPr="00000000">
      <w:pPr>
        <w:keepNext w:val="0"/>
        <w:keepLines w:val="0"/>
        <w:widowControl w:val="0"/>
        <w:numPr>
          <w:ilvl w:val="0"/>
          <w:numId w:val="4"/>
        </w:numPr>
        <w:ind w:left="2160" w:hanging="360"/>
        <w:contextualSpacing w:val="1"/>
      </w:pPr>
      <w:r w:rsidDel="00000000" w:rsidR="00000000" w:rsidRPr="00000000">
        <w:rPr>
          <w:rFonts w:ascii="Times New Roman" w:cs="Times New Roman" w:eastAsia="Times New Roman" w:hAnsi="Times New Roman"/>
          <w:sz w:val="24"/>
          <w:szCs w:val="24"/>
          <w:rtl w:val="0"/>
        </w:rPr>
        <w:t xml:space="preserve">Participation 2 points (from G.A.B. towards overall score)</w:t>
      </w:r>
    </w:p>
    <w:p w:rsidR="00000000" w:rsidDel="00000000" w:rsidP="00000000" w:rsidRDefault="00000000" w:rsidRPr="00000000">
      <w:pPr>
        <w:keepNext w:val="0"/>
        <w:keepLines w:val="0"/>
        <w:widowControl w:val="0"/>
        <w:numPr>
          <w:ilvl w:val="0"/>
          <w:numId w:val="4"/>
        </w:numPr>
        <w:ind w:left="2160" w:hanging="360"/>
        <w:contextualSpacing w:val="1"/>
      </w:pPr>
      <w:r w:rsidDel="00000000" w:rsidR="00000000" w:rsidRPr="00000000">
        <w:rPr>
          <w:rFonts w:ascii="Times New Roman" w:cs="Times New Roman" w:eastAsia="Times New Roman" w:hAnsi="Times New Roman"/>
          <w:b w:val="1"/>
          <w:sz w:val="24"/>
          <w:szCs w:val="24"/>
          <w:rtl w:val="0"/>
        </w:rPr>
        <w:t xml:space="preserve">            </w:t>
        <w:tab/>
        <w:t xml:space="preserve">All members must be at the rehersal and in the actual event unless previously okayed by GAB and SENATE</w:t>
      </w:r>
    </w:p>
    <w:p w:rsidR="00000000" w:rsidDel="00000000" w:rsidP="00000000" w:rsidRDefault="00000000" w:rsidRPr="00000000">
      <w:pPr>
        <w:keepNext w:val="0"/>
        <w:keepLines w:val="0"/>
        <w:widowControl w:val="0"/>
        <w:numPr>
          <w:ilvl w:val="0"/>
          <w:numId w:val="4"/>
        </w:numPr>
        <w:ind w:left="2160" w:hanging="360"/>
        <w:contextualSpacing w:val="1"/>
      </w:pPr>
      <w:r w:rsidDel="00000000" w:rsidR="00000000" w:rsidRPr="00000000">
        <w:rPr>
          <w:rFonts w:ascii="Times New Roman" w:cs="Times New Roman" w:eastAsia="Times New Roman" w:hAnsi="Times New Roman"/>
          <w:sz w:val="24"/>
          <w:szCs w:val="24"/>
          <w:rtl w:val="0"/>
        </w:rPr>
        <w:t xml:space="preserve">1st place 6 points (from G.A.B. towards overall score)</w:t>
      </w:r>
    </w:p>
    <w:p w:rsidR="00000000" w:rsidDel="00000000" w:rsidP="00000000" w:rsidRDefault="00000000" w:rsidRPr="00000000">
      <w:pPr>
        <w:keepNext w:val="0"/>
        <w:keepLines w:val="0"/>
        <w:widowControl w:val="0"/>
        <w:numPr>
          <w:ilvl w:val="0"/>
          <w:numId w:val="4"/>
        </w:numPr>
        <w:ind w:left="2160" w:hanging="360"/>
        <w:contextualSpacing w:val="1"/>
      </w:pPr>
      <w:r w:rsidDel="00000000" w:rsidR="00000000" w:rsidRPr="00000000">
        <w:rPr>
          <w:rFonts w:ascii="Times New Roman" w:cs="Times New Roman" w:eastAsia="Times New Roman" w:hAnsi="Times New Roman"/>
          <w:sz w:val="24"/>
          <w:szCs w:val="24"/>
          <w:rtl w:val="0"/>
        </w:rPr>
        <w:t xml:space="preserve">2nd place 4 points (from G.A.B. towards overall score)</w:t>
      </w:r>
    </w:p>
    <w:p w:rsidR="00000000" w:rsidDel="00000000" w:rsidP="00000000" w:rsidRDefault="00000000" w:rsidRPr="00000000">
      <w:pPr>
        <w:keepNext w:val="0"/>
        <w:keepLines w:val="0"/>
        <w:widowControl w:val="0"/>
        <w:numPr>
          <w:ilvl w:val="0"/>
          <w:numId w:val="4"/>
        </w:numPr>
        <w:ind w:left="2160" w:hanging="360"/>
        <w:contextualSpacing w:val="1"/>
      </w:pPr>
      <w:r w:rsidDel="00000000" w:rsidR="00000000" w:rsidRPr="00000000">
        <w:rPr>
          <w:rFonts w:ascii="Times New Roman" w:cs="Times New Roman" w:eastAsia="Times New Roman" w:hAnsi="Times New Roman"/>
          <w:sz w:val="24"/>
          <w:szCs w:val="24"/>
          <w:rtl w:val="0"/>
        </w:rPr>
        <w:t xml:space="preserve">3rd place 3 points (from G.A.B. towards overall score)</w:t>
      </w:r>
    </w:p>
    <w:p w:rsidR="00000000" w:rsidDel="00000000" w:rsidP="00000000" w:rsidRDefault="00000000" w:rsidRPr="00000000">
      <w:pPr>
        <w:keepNext w:val="0"/>
        <w:keepLines w:val="0"/>
        <w:widowControl w:val="0"/>
        <w:numPr>
          <w:ilvl w:val="0"/>
          <w:numId w:val="4"/>
        </w:numPr>
        <w:ind w:left="2160" w:hanging="360"/>
        <w:contextualSpacing w:val="1"/>
      </w:pPr>
      <w:r w:rsidDel="00000000" w:rsidR="00000000" w:rsidRPr="00000000">
        <w:rPr>
          <w:rFonts w:ascii="Times New Roman" w:cs="Times New Roman" w:eastAsia="Times New Roman" w:hAnsi="Times New Roman"/>
          <w:sz w:val="24"/>
          <w:szCs w:val="24"/>
          <w:rtl w:val="0"/>
        </w:rPr>
        <w:t xml:space="preserve">4th place 2 points (from G.A.B. towards overall score)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The Medicine Show, one of ASC’s most enduring campus traditions, will be held at 7:00pm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2"/>
        </w:numPr>
        <w:ind w:left="720" w:hanging="360"/>
        <w:contextualSpacing w:val="1"/>
      </w:pPr>
      <w:r w:rsidDel="00000000" w:rsidR="00000000" w:rsidRPr="00000000">
        <w:rPr>
          <w:rFonts w:ascii="Times New Roman" w:cs="Times New Roman" w:eastAsia="Times New Roman" w:hAnsi="Times New Roman"/>
          <w:sz w:val="24"/>
          <w:szCs w:val="24"/>
          <w:rtl w:val="0"/>
        </w:rPr>
        <w:t xml:space="preserve">Wednesday, October 10th, 2012 in the Richardson Hall Auditorium. The Medicine Show is a competitive event with cash prizes for the organizations or groups that finish in the top three. A panel of impartial judges will score each skit based on seven criteria (refer to the Medicine Show rules). Organizations will also earn points based on their final placement toward the Homecoming Championship.</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Medicine Show Rules:</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Persons nominated for Homecoming Royalty are required to appear in a Medicine Show act, planned and performed by members of the nominating organization or group.</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Royalty candidates are required to remain on stage after their organization or group’s performance for a brief interview with the master of ceremonies.</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Acts should last a minimum of </w:t>
      </w:r>
      <w:r w:rsidDel="00000000" w:rsidR="00000000" w:rsidRPr="00000000">
        <w:rPr>
          <w:rFonts w:ascii="Times New Roman" w:cs="Times New Roman" w:eastAsia="Times New Roman" w:hAnsi="Times New Roman"/>
          <w:b w:val="1"/>
          <w:sz w:val="24"/>
          <w:szCs w:val="24"/>
          <w:rtl w:val="0"/>
        </w:rPr>
        <w:t xml:space="preserve">two minutes and a maximum of five minutes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Participating organizations and groups should assemble at the Richardson Hall Auditorium balcony at 6:00pm the night of the show for a brief information meeting and lineup.</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Organizations and groups are responsible for providing their own costumes, stage props and music (labeled CDs and/or MP3s should be left with the sound crew prior to the start of the show). Props can be stored back stage prior to the show GAB need to be notified and clubs are liable for their props not GAB.</w:t>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Inappropriate language and subject matter on stage and may lead to automatic disqualification from the Medicine Show. Acts should be suitable for all audiences including families with children, alumni and senior citizens. Also, acts should be sensitive to those of other religions, races, sexualities and any act that is deemed unsuitable will result in that organization being removed from the homecoming festivities.</w:t>
      </w:r>
    </w:p>
    <w:p w:rsidR="00000000" w:rsidDel="00000000" w:rsidP="00000000" w:rsidRDefault="00000000" w:rsidRPr="00000000">
      <w:pPr>
        <w:keepNext w:val="0"/>
        <w:keepLines w:val="0"/>
        <w:widowControl w:val="0"/>
        <w:ind w:left="0" w:firstLine="720"/>
        <w:contextualSpacing w:val="0"/>
      </w:pPr>
      <w:r w:rsidDel="00000000" w:rsidR="00000000" w:rsidRPr="00000000">
        <w:rPr>
          <w:rFonts w:ascii="Times New Roman" w:cs="Times New Roman" w:eastAsia="Times New Roman" w:hAnsi="Times New Roman"/>
          <w:sz w:val="24"/>
          <w:szCs w:val="24"/>
          <w:rtl w:val="0"/>
        </w:rPr>
        <w:t xml:space="preserve">Specific members of the campus community (students, faculty and staff) should not be targeted for ridicule or humiliation during acts without prior consent.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Animals and/or pets are not permitted in campus buildings and are prohibited from appearing in acts.</w:t>
      </w:r>
    </w:p>
    <w:p w:rsidR="00000000" w:rsidDel="00000000" w:rsidP="00000000" w:rsidRDefault="00000000" w:rsidRPr="00000000">
      <w:pPr>
        <w:keepNext w:val="0"/>
        <w:keepLines w:val="0"/>
        <w:widowControl w:val="0"/>
        <w:ind w:left="0" w:firstLine="720"/>
        <w:contextualSpacing w:val="0"/>
      </w:pPr>
      <w:r w:rsidDel="00000000" w:rsidR="00000000" w:rsidRPr="00000000">
        <w:rPr>
          <w:rFonts w:ascii="Times New Roman" w:cs="Times New Roman" w:eastAsia="Times New Roman" w:hAnsi="Times New Roman"/>
          <w:sz w:val="24"/>
          <w:szCs w:val="24"/>
          <w:rtl w:val="0"/>
        </w:rPr>
        <w:t xml:space="preserve">A panel of impartial judges will </w:t>
      </w:r>
      <w:r w:rsidDel="00000000" w:rsidR="00000000" w:rsidRPr="00000000">
        <w:rPr>
          <w:rFonts w:ascii="Times New Roman" w:cs="Times New Roman" w:eastAsia="Times New Roman" w:hAnsi="Times New Roman"/>
          <w:b w:val="1"/>
          <w:sz w:val="24"/>
          <w:szCs w:val="24"/>
          <w:rtl w:val="0"/>
        </w:rPr>
        <w:t xml:space="preserve">score acts based on the following criteria: Royalty Candidate Involvement, Creativity, Incorporation of Homecoming Theme, Use of costumes/Props/Sounds, Originality, Talent and Crowd Response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Organizations and groups are required to remove props from the stage immediately after their performance failure to do so can possible lead to disqualification.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Organizations and groups are responsible for properly disposing of all unwanted props at the conclusion of the Medicine Show.</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Organizations and groups </w:t>
      </w:r>
      <w:r w:rsidDel="00000000" w:rsidR="00000000" w:rsidRPr="00000000">
        <w:rPr>
          <w:rFonts w:ascii="Times New Roman" w:cs="Times New Roman" w:eastAsia="Times New Roman" w:hAnsi="Times New Roman"/>
          <w:b w:val="1"/>
          <w:sz w:val="24"/>
          <w:szCs w:val="24"/>
          <w:rtl w:val="0"/>
        </w:rPr>
        <w:t xml:space="preserve">are required to attend the Medicine Show Rehearsal </w:t>
      </w:r>
      <w:r w:rsidDel="00000000" w:rsidR="00000000" w:rsidRPr="00000000">
        <w:rPr>
          <w:rFonts w:ascii="Times New Roman" w:cs="Times New Roman" w:eastAsia="Times New Roman" w:hAnsi="Times New Roman"/>
          <w:sz w:val="24"/>
          <w:szCs w:val="24"/>
          <w:rtl w:val="0"/>
        </w:rPr>
        <w:t xml:space="preserve">on Sunday, October 7, 2012</w:t>
      </w:r>
    </w:p>
    <w:p w:rsidR="00000000" w:rsidDel="00000000" w:rsidP="00000000" w:rsidRDefault="00000000" w:rsidRPr="00000000">
      <w:pPr>
        <w:keepNext w:val="0"/>
        <w:keepLines w:val="0"/>
        <w:widowControl w:val="0"/>
        <w:numPr>
          <w:ilvl w:val="0"/>
          <w:numId w:val="5"/>
        </w:numPr>
        <w:ind w:left="720" w:hanging="360"/>
        <w:contextualSpacing w:val="1"/>
      </w:pPr>
      <w:r w:rsidDel="00000000" w:rsidR="00000000" w:rsidRPr="00000000">
        <w:rPr>
          <w:rFonts w:ascii="Times New Roman" w:cs="Times New Roman" w:eastAsia="Times New Roman" w:hAnsi="Times New Roman"/>
          <w:b w:val="1"/>
          <w:sz w:val="24"/>
          <w:szCs w:val="24"/>
          <w:rtl w:val="0"/>
        </w:rPr>
        <w:t xml:space="preserve">Failure to attend, with skit ready to go (music, props, and all participants); will result in an automatic disqualification from the Medicine Show.</w:t>
      </w:r>
    </w:p>
    <w:p w:rsidR="00000000" w:rsidDel="00000000" w:rsidP="00000000" w:rsidRDefault="00000000" w:rsidRPr="00000000">
      <w:pPr>
        <w:keepNext w:val="0"/>
        <w:keepLines w:val="0"/>
        <w:widowControl w:val="0"/>
        <w:numPr>
          <w:ilvl w:val="1"/>
          <w:numId w:val="5"/>
        </w:numPr>
        <w:ind w:left="1440" w:hanging="360"/>
        <w:contextualSpacing w:val="1"/>
      </w:pPr>
      <w:r w:rsidDel="00000000" w:rsidR="00000000" w:rsidRPr="00000000">
        <w:rPr>
          <w:rFonts w:ascii="Times New Roman" w:cs="Times New Roman" w:eastAsia="Times New Roman" w:hAnsi="Times New Roman"/>
          <w:sz w:val="24"/>
          <w:szCs w:val="24"/>
          <w:rtl w:val="0"/>
        </w:rPr>
        <w:t xml:space="preserve">The only props provided to you will be 10 chairs and 2 tables. Grizzly Activity Board will also be able play music as long as it is a CD or MP3 player with </w:t>
      </w:r>
      <w:r w:rsidDel="00000000" w:rsidR="00000000" w:rsidRPr="00000000">
        <w:rPr>
          <w:rFonts w:ascii="Times New Roman" w:cs="Times New Roman" w:eastAsia="Times New Roman" w:hAnsi="Times New Roman"/>
          <w:b w:val="1"/>
          <w:sz w:val="24"/>
          <w:szCs w:val="24"/>
          <w:rtl w:val="0"/>
        </w:rPr>
        <w:t xml:space="preserve">very specific directions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Homecoming Parade-- Main Street, Alamosa --10am Saturday, October 13th,2012</w:t>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szCs w:val="24"/>
          <w:rtl w:val="0"/>
        </w:rPr>
        <w:t xml:space="preserve">What’s a parade without floats? And who better to build them than ASC student organizations and residence hall groups? Get out your rulers and sketchpads and begin planning the biggest, best and most original float. This fall’s parade will get underway at 10am Saturday, October 13th, 2012 and proceed west down Main Street to the intersection of Alamosa Ave and 4th street. Organizations and groups participating in the parade will receive prior notice of when they are to arrive at the corner of Denver Avenue and Sixth Street for the parade lineup (as early as 8:00am). The parade will continue down Main Street to the college and disband at the Alamosa Ave. and 4th Street. </w:t>
      </w:r>
      <w:r w:rsidDel="00000000" w:rsidR="00000000" w:rsidRPr="00000000">
        <w:rPr>
          <w:rFonts w:ascii="Times New Roman" w:cs="Times New Roman" w:eastAsia="Times New Roman" w:hAnsi="Times New Roman"/>
          <w:b w:val="1"/>
          <w:sz w:val="24"/>
          <w:szCs w:val="24"/>
          <w:rtl w:val="0"/>
        </w:rPr>
        <w:t xml:space="preserve">The deadline for entering the Homecoming Parade for community (not AS&amp;F) is 5pm Monday, September 22th. The deadline for AS&amp;F (department, clubs and organizations at ASC) is 5pm Wednesday, September 25st, 2011</w:t>
      </w:r>
      <w:r w:rsidDel="00000000" w:rsidR="00000000" w:rsidRPr="00000000">
        <w:rPr>
          <w:rFonts w:ascii="Times New Roman" w:cs="Times New Roman" w:eastAsia="Times New Roman" w:hAnsi="Times New Roman"/>
          <w:sz w:val="24"/>
          <w:szCs w:val="24"/>
          <w:rtl w:val="0"/>
        </w:rPr>
        <w:t xml:space="preserve">. Completed forms should be turned in at the Grizzly Activity Board Office </w:t>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b w:val="1"/>
          <w:sz w:val="24"/>
          <w:szCs w:val="24"/>
          <w:rtl w:val="0"/>
        </w:rPr>
        <w:t xml:space="preserve">Homecoming Parade Rules</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Organizations and groups nominating Homecoming Royalty are required to enter a float with their candidate(s) on board during the parade.</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Organizations and groups are </w:t>
      </w:r>
      <w:r w:rsidDel="00000000" w:rsidR="00000000" w:rsidRPr="00000000">
        <w:rPr>
          <w:rFonts w:ascii="Times New Roman" w:cs="Times New Roman" w:eastAsia="Times New Roman" w:hAnsi="Times New Roman"/>
          <w:b w:val="1"/>
          <w:sz w:val="24"/>
          <w:szCs w:val="24"/>
          <w:rtl w:val="0"/>
        </w:rPr>
        <w:t xml:space="preserve">strongly encouraged </w:t>
      </w:r>
      <w:r w:rsidDel="00000000" w:rsidR="00000000" w:rsidRPr="00000000">
        <w:rPr>
          <w:rFonts w:ascii="Times New Roman" w:cs="Times New Roman" w:eastAsia="Times New Roman" w:hAnsi="Times New Roman"/>
          <w:sz w:val="24"/>
          <w:szCs w:val="24"/>
          <w:rtl w:val="0"/>
        </w:rPr>
        <w:t xml:space="preserve">to incorporate the Homecoming theme when constructing their float.</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Floats are required to be in good taste. Floats judged to be obscene or inappropriate will not be allowed to participate in the parade.</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Participating organizations and groups should arrive at the corner of Denver and Sixth Street in their appointed time for the parade line up (line up will begin at 8:00am; organizations and groups will receive prior notice of when they’re to arrive with their floats).</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Float entries are required to be maneuverable and able to pass comfortably underneath stoplights and under overhangs without creating a hazard to participants, spectators or property.</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Floats are required to have signage posted on the float identifying the sponsoring organization or group.</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Vehicles used to pull floats must be in good running condition.</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A panel of impartial business and community leaders and ASC staff and faculty will judge the floats.</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Any destruction of any property on or around parade route will be a responsibility of the club or organization doing the damage.</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ADD SAFTY RULES: No Throwing Candy or objects!!!!</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Fonts w:ascii="Times New Roman" w:cs="Times New Roman" w:eastAsia="Times New Roman" w:hAnsi="Times New Roman"/>
          <w:sz w:val="24"/>
          <w:szCs w:val="24"/>
          <w:rtl w:val="0"/>
        </w:rPr>
        <w:t xml:space="preserve">Keeping a safe distance from cars a head and behind you float!!!!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numPr>
          <w:ilvl w:val="0"/>
          <w:numId w:val="6"/>
        </w:numPr>
        <w:ind w:left="1440" w:hanging="360"/>
        <w:contextualSpacing w:val="1"/>
      </w:pPr>
      <w:r w:rsidDel="00000000" w:rsidR="00000000" w:rsidRPr="00000000">
        <w:rPr>
          <w:rFonts w:ascii="Times New Roman" w:cs="Times New Roman" w:eastAsia="Times New Roman" w:hAnsi="Times New Roman"/>
          <w:b w:val="1"/>
          <w:sz w:val="24"/>
          <w:szCs w:val="24"/>
          <w:rtl w:val="0"/>
        </w:rPr>
        <w:t xml:space="preserve">Homecoming Parade Points</w:t>
      </w:r>
    </w:p>
    <w:p w:rsidR="00000000" w:rsidDel="00000000" w:rsidP="00000000" w:rsidRDefault="00000000" w:rsidRPr="00000000">
      <w:pPr>
        <w:keepNext w:val="0"/>
        <w:keepLines w:val="0"/>
        <w:widowControl w:val="0"/>
        <w:numPr>
          <w:ilvl w:val="0"/>
          <w:numId w:val="6"/>
        </w:numPr>
        <w:ind w:left="1440" w:hanging="360"/>
        <w:contextualSpacing w:val="1"/>
      </w:pPr>
      <w:r w:rsidDel="00000000" w:rsidR="00000000" w:rsidRPr="00000000">
        <w:rPr>
          <w:rFonts w:ascii="Times New Roman" w:cs="Times New Roman" w:eastAsia="Times New Roman" w:hAnsi="Times New Roman"/>
          <w:b w:val="1"/>
          <w:sz w:val="24"/>
          <w:szCs w:val="24"/>
          <w:rtl w:val="0"/>
        </w:rPr>
        <w:t xml:space="preserve">Participation 2 points</w:t>
      </w:r>
    </w:p>
    <w:p w:rsidR="00000000" w:rsidDel="00000000" w:rsidP="00000000" w:rsidRDefault="00000000" w:rsidRPr="00000000">
      <w:pPr>
        <w:keepNext w:val="0"/>
        <w:keepLines w:val="0"/>
        <w:widowControl w:val="0"/>
        <w:numPr>
          <w:ilvl w:val="0"/>
          <w:numId w:val="6"/>
        </w:numPr>
        <w:ind w:left="1440" w:hanging="360"/>
        <w:contextualSpacing w:val="1"/>
      </w:pPr>
      <w:r w:rsidDel="00000000" w:rsidR="00000000" w:rsidRPr="00000000">
        <w:rPr>
          <w:rFonts w:ascii="Times New Roman" w:cs="Times New Roman" w:eastAsia="Times New Roman" w:hAnsi="Times New Roman"/>
          <w:b w:val="1"/>
          <w:sz w:val="24"/>
          <w:szCs w:val="24"/>
          <w:rtl w:val="0"/>
        </w:rPr>
        <w:t xml:space="preserve">Best Overall Award 6 points</w:t>
      </w:r>
    </w:p>
    <w:p w:rsidR="00000000" w:rsidDel="00000000" w:rsidP="00000000" w:rsidRDefault="00000000" w:rsidRPr="00000000">
      <w:pPr>
        <w:keepNext w:val="0"/>
        <w:keepLines w:val="0"/>
        <w:widowControl w:val="0"/>
        <w:numPr>
          <w:ilvl w:val="0"/>
          <w:numId w:val="6"/>
        </w:numPr>
        <w:ind w:left="1440" w:hanging="360"/>
        <w:contextualSpacing w:val="1"/>
      </w:pPr>
      <w:r w:rsidDel="00000000" w:rsidR="00000000" w:rsidRPr="00000000">
        <w:rPr>
          <w:rFonts w:ascii="Times New Roman" w:cs="Times New Roman" w:eastAsia="Times New Roman" w:hAnsi="Times New Roman"/>
          <w:b w:val="1"/>
          <w:sz w:val="24"/>
          <w:szCs w:val="24"/>
          <w:rtl w:val="0"/>
        </w:rPr>
        <w:t xml:space="preserve">All Other Awards 4 points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Homecoming Social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Location: Rex center 9pm- 11pm Saturday, October 13th, 2012</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The Homecoming Social will have food, drinks, and time to play some casino games. It is free to anyone wanting to come. The Homecoming winners will be announced </w:t>
      </w:r>
      <w:r w:rsidDel="00000000" w:rsidR="00000000" w:rsidRPr="00000000">
        <w:rPr>
          <w:rFonts w:ascii="Times New Roman" w:cs="Times New Roman" w:eastAsia="Times New Roman" w:hAnsi="Times New Roman"/>
          <w:b w:val="1"/>
          <w:sz w:val="24"/>
          <w:szCs w:val="24"/>
          <w:rtl w:val="0"/>
        </w:rPr>
        <w:t xml:space="preserve">at 10:30pm </w:t>
      </w:r>
      <w:r w:rsidDel="00000000" w:rsidR="00000000" w:rsidRPr="00000000">
        <w:rPr>
          <w:rFonts w:ascii="Times New Roman" w:cs="Times New Roman" w:eastAsia="Times New Roman" w:hAnsi="Times New Roman"/>
          <w:sz w:val="24"/>
          <w:szCs w:val="24"/>
          <w:rtl w:val="0"/>
        </w:rPr>
        <w:t xml:space="preserve">that night. This will be a fun event to wrap up the Homecoming Week! Half of the club must be at the social.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List of events:</w:t>
      </w:r>
    </w:p>
    <w:tbl>
      <w:tblPr>
        <w:tblStyle w:val="Table6"/>
        <w:bidi w:val="0"/>
        <w:tblW w:w="9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5"/>
        <w:gridCol w:w="1295"/>
        <w:gridCol w:w="1535"/>
        <w:gridCol w:w="1505"/>
        <w:gridCol w:w="1370"/>
        <w:gridCol w:w="1145"/>
        <w:gridCol w:w="1295"/>
        <w:tblGridChange w:id="0">
          <w:tblGrid>
            <w:gridCol w:w="1115"/>
            <w:gridCol w:w="1295"/>
            <w:gridCol w:w="1535"/>
            <w:gridCol w:w="1505"/>
            <w:gridCol w:w="1370"/>
            <w:gridCol w:w="1145"/>
            <w:gridCol w:w="12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Monday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Tuesday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Wednesday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Thursday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Friday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Saturday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Event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16"/>
                <w:szCs w:val="16"/>
                <w:rtl w:val="0"/>
              </w:rPr>
              <w:t xml:space="preserve">Drive In Movie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Location: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Rex Statium</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Time: 8-10pm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16"/>
                <w:szCs w:val="16"/>
                <w:rtl w:val="0"/>
              </w:rPr>
              <w:t xml:space="preserve">Customize your homecoming gear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Location: Student Union Building</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Time: 10-4pm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16"/>
                <w:szCs w:val="16"/>
                <w:rtl w:val="0"/>
              </w:rPr>
              <w:t xml:space="preserve">Medicine Show</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Location: Richardson Hall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Time: 6-10pm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16"/>
                <w:szCs w:val="16"/>
                <w:rtl w:val="0"/>
              </w:rPr>
              <w:t xml:space="preserve">Performer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Location: TBA</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Time: TBA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16"/>
                <w:szCs w:val="16"/>
                <w:rtl w:val="0"/>
              </w:rPr>
              <w:t xml:space="preserve">Work on floats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16"/>
                <w:szCs w:val="16"/>
                <w:rtl w:val="0"/>
              </w:rPr>
              <w:t xml:space="preserve">Parade: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Location: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Main st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16"/>
                <w:szCs w:val="16"/>
                <w:rtl w:val="0"/>
              </w:rPr>
              <w:t xml:space="preserve">Time: 10-11am</w:t>
            </w:r>
          </w:p>
        </w:tc>
      </w:tr>
    </w:tbl>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rtl w:val="0"/>
        </w:rPr>
        <w:t xml:space="preserve">2011 ASC Homecoming Royalty</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rtl w:val="0"/>
        </w:rPr>
        <w:t xml:space="preserve">Nomination Form (First Person)</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Name of Nominee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Student ID#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Local Address 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City/Zip Code 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Nominee Phone # 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Classification: Freshman Sophomore Junior Senior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Major/Minor 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Organization Name 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Contact Name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Contact Phone # 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Signature of Candidate: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jc w:val="left"/>
      </w:pPr>
      <w:r w:rsidDel="00000000" w:rsidR="00000000" w:rsidRPr="00000000">
        <w:rPr>
          <w:rFonts w:ascii="Times New Roman" w:cs="Times New Roman" w:eastAsia="Times New Roman" w:hAnsi="Times New Roman"/>
          <w:sz w:val="24"/>
          <w:szCs w:val="24"/>
          <w:rtl w:val="0"/>
        </w:rPr>
        <w:t xml:space="preserve">A recent photograph of the nominee must accompany this form. All nominees are required to participate in the Medicine Show on Wednesday, September 28th at 7:00 pm and Parade on Saturday, October 1st at 10 is. Nomination Forms must be completed and returned by 5pm Monday, September 19th, 2011. Return completed forms to:</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Grizzly Activities Board Office</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Student Life Center</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Room 112</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Adams State College</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Alamosa, CO 81102</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Phone: (719) 587-7226</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rtl w:val="0"/>
        </w:rPr>
        <w:t xml:space="preserve">2011 ASC Homecoming Royalty</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rtl w:val="0"/>
        </w:rPr>
        <w:t xml:space="preserve">Nomination Form (Second Person)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Name of Nominee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Student ID#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Local Address 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City/Zip Code 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Nominee Phone # 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Classification: Freshman Sophomore Junior Senior</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Major/Minor 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Organization Name 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Contact Name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Contact Phone # 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Signature of Candidate: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jc w:val="left"/>
      </w:pPr>
      <w:r w:rsidDel="00000000" w:rsidR="00000000" w:rsidRPr="00000000">
        <w:rPr>
          <w:rFonts w:ascii="Times New Roman" w:cs="Times New Roman" w:eastAsia="Times New Roman" w:hAnsi="Times New Roman"/>
          <w:sz w:val="24"/>
          <w:szCs w:val="24"/>
          <w:rtl w:val="0"/>
        </w:rPr>
        <w:t xml:space="preserve">A recent photograph of the nominee must accompany this form. All nominees are required to participate in the Medicine Show on Wednesday, September 28th at 7:00pm and Parade on Saturday, October 1st at 10 am. Nomination Forms must be completed and returned by 5pm Monday, September 19th, 2011. Return completed forms to:</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Grizzly Activities Board Office</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Student Life Center</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Room 112</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Adams State College</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Alamosa, CO 81102</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Phone: (719) 587-7226</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rtl w:val="0"/>
        </w:rPr>
        <w:t xml:space="preserve">2011 ASC Homecoming</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sz w:val="24"/>
          <w:szCs w:val="24"/>
          <w:rtl w:val="0"/>
        </w:rPr>
        <w:t xml:space="preserve">Medicine Show Entry Form</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Organization Name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Contact Name 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Local Address 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City/Zip Code 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Contact Phone # 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Name of Skit ______________________________________________</w:t>
      </w: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Description of Skit</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tab/>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Royalty Nominee Name(s) 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jc w:val="left"/>
      </w:pPr>
      <w:r w:rsidDel="00000000" w:rsidR="00000000" w:rsidRPr="00000000">
        <w:rPr>
          <w:rFonts w:ascii="Times New Roman" w:cs="Times New Roman" w:eastAsia="Times New Roman" w:hAnsi="Times New Roman"/>
          <w:sz w:val="24"/>
          <w:szCs w:val="24"/>
          <w:rtl w:val="0"/>
        </w:rPr>
        <w:t xml:space="preserve">All campus organizations and residence hall units that have nominated candidates for Homecoming Royalty must participate in Medicine Show at 7:00pm on Wednesday, September 28th, 2011 and at the rehearsal on Sunday September 25th , 2011, both will be held in Richardson Hall Auditorium. Entry Forms must be completed and returned by 5pm Monday, September 19th, 2011. Return completed forms to:</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Grizzly Activities Board Office</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Student Life Center</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Room 112</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Adams State College</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Alamosa, CO 81102</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Phone: (719) 587-7226</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Overall G.A.B. Points Score Card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Group or Organization Name: 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Event                                                                </w:t>
        <w:tab/>
        <w:t xml:space="preserve">Participation Points                                    </w:t>
        <w:tab/>
        <w:t xml:space="preserve">Awarded Total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Medicine Show ______                               ______                                                         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Fence Stuffing   ______                     </w:t>
        <w:tab/>
        <w:tab/>
        <w:t xml:space="preserve">______                                                         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Homecoming Parade  </w:t>
        <w:tab/>
        <w:t xml:space="preserve">______                            </w:t>
        <w:tab/>
        <w:t xml:space="preserve">______                                             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Royalty: Nomination Points Awarded Total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Person 1                    ______            ______             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rtl w:val="0"/>
        </w:rPr>
        <w:t xml:space="preserve">Person 2                     ______</w:t>
        <w:tab/>
        <w:tab/>
        <w:t xml:space="preserve">______        </w:t>
        <w:tab/>
        <w:t xml:space="preserve">______</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0"/>
        <w:keepLines w:val="0"/>
        <w:widowControl w:val="0"/>
        <w:contextualSpacing w:val="0"/>
        <w:jc w:val="left"/>
      </w:pPr>
      <w:r w:rsidDel="00000000" w:rsidR="00000000" w:rsidRPr="00000000">
        <w:rPr>
          <w:rFonts w:ascii="Times New Roman" w:cs="Times New Roman" w:eastAsia="Times New Roman" w:hAnsi="Times New Roman"/>
          <w:b w:val="1"/>
          <w:sz w:val="24"/>
          <w:szCs w:val="24"/>
          <w:rtl w:val="0"/>
        </w:rPr>
        <w:t xml:space="preserve">Total Points: _____</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2">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3">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4">
    <w:lvl w:ilvl="0">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7200" w:firstLine="684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7920" w:firstLine="756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5">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6">
    <w:lvl w:ilvl="0">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7200" w:firstLine="684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7">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8">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9">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0">
    <w:lvl w:ilvl="0">
      <w:start w:val="1"/>
      <w:numFmt w:val="bullet"/>
      <w:lvlText w:val="●"/>
      <w:lvlJc w:val="left"/>
      <w:pPr>
        <w:ind w:left="720" w:firstLine="360"/>
      </w:pPr>
      <w:rPr>
        <w:rFonts w:ascii="Times New Roman" w:cs="Times New Roman" w:eastAsia="Times New Roman" w:hAnsi="Times New Roman"/>
        <w:b w:val="1"/>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1"/>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1"/>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1"/>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1"/>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1"/>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1"/>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1"/>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1"/>
        <w:i w:val="0"/>
        <w:smallCaps w:val="0"/>
        <w:strike w:val="0"/>
        <w:color w:val="000000"/>
        <w:sz w:val="24"/>
        <w:szCs w:val="24"/>
        <w:u w:val="none"/>
        <w:vertAlign w:val="baseline"/>
      </w:rPr>
    </w:lvl>
  </w:abstractNum>
  <w:abstractNum w:abstractNumId="11">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2">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3">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4">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5">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6">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abstractNum w:abstractNumId="17">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