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9E" w:rsidRDefault="00A87B9E" w:rsidP="00A8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E">
        <w:rPr>
          <w:rFonts w:ascii="Times New Roman" w:hAnsi="Times New Roman" w:cs="Times New Roman"/>
          <w:b/>
          <w:sz w:val="24"/>
          <w:szCs w:val="24"/>
        </w:rPr>
        <w:t>Lab Assignment #3</w:t>
      </w:r>
      <w:r>
        <w:rPr>
          <w:rFonts w:ascii="Times New Roman" w:hAnsi="Times New Roman" w:cs="Times New Roman"/>
          <w:b/>
          <w:sz w:val="24"/>
          <w:szCs w:val="24"/>
        </w:rPr>
        <w:t xml:space="preserve"> Recoding V</w:t>
      </w:r>
      <w:r w:rsidRPr="005D521E">
        <w:rPr>
          <w:rFonts w:ascii="Times New Roman" w:hAnsi="Times New Roman" w:cs="Times New Roman"/>
          <w:b/>
          <w:sz w:val="24"/>
          <w:szCs w:val="24"/>
        </w:rPr>
        <w:t>ariables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B9E" w:rsidRPr="005D521E" w:rsidRDefault="0037574A" w:rsidP="00A8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Oct 3</w:t>
      </w:r>
      <w:r w:rsidRPr="0037574A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87B9E" w:rsidRPr="00086073" w:rsidRDefault="00A87B9E" w:rsidP="00A87B9E">
      <w:pPr>
        <w:rPr>
          <w:rFonts w:ascii="Times New Roman" w:hAnsi="Times New Roman" w:cs="Times New Roman"/>
          <w:sz w:val="24"/>
          <w:szCs w:val="24"/>
        </w:rPr>
      </w:pPr>
      <w:r w:rsidRPr="00086073">
        <w:rPr>
          <w:rFonts w:ascii="Times New Roman" w:hAnsi="Times New Roman" w:cs="Times New Roman"/>
          <w:sz w:val="24"/>
          <w:szCs w:val="24"/>
        </w:rPr>
        <w:t>Please create a Microsoft word document and type the questions below and provide the answers under each question.</w:t>
      </w:r>
    </w:p>
    <w:p w:rsidR="00A87B9E" w:rsidRPr="00086073" w:rsidRDefault="00A87B9E" w:rsidP="00A87B9E">
      <w:pPr>
        <w:rPr>
          <w:rFonts w:ascii="Times New Roman" w:hAnsi="Times New Roman" w:cs="Times New Roman"/>
          <w:sz w:val="24"/>
          <w:szCs w:val="24"/>
        </w:rPr>
      </w:pPr>
    </w:p>
    <w:p w:rsidR="00A87B9E" w:rsidRPr="00086073" w:rsidRDefault="00A87B9E" w:rsidP="00A87B9E">
      <w:pPr>
        <w:rPr>
          <w:rFonts w:ascii="Times New Roman" w:hAnsi="Times New Roman" w:cs="Times New Roman"/>
          <w:sz w:val="24"/>
          <w:szCs w:val="24"/>
        </w:rPr>
      </w:pPr>
      <w:r w:rsidRPr="00086073">
        <w:rPr>
          <w:rFonts w:ascii="Times New Roman" w:hAnsi="Times New Roman" w:cs="Times New Roman"/>
          <w:sz w:val="24"/>
          <w:szCs w:val="24"/>
        </w:rPr>
        <w:t>Name: ____________________________________</w:t>
      </w:r>
      <w:r w:rsidRPr="00086073">
        <w:rPr>
          <w:rFonts w:ascii="Times New Roman" w:hAnsi="Times New Roman" w:cs="Times New Roman"/>
          <w:sz w:val="24"/>
          <w:szCs w:val="24"/>
        </w:rPr>
        <w:tab/>
      </w:r>
      <w:r w:rsidRPr="00086073">
        <w:rPr>
          <w:rFonts w:ascii="Times New Roman" w:hAnsi="Times New Roman" w:cs="Times New Roman"/>
          <w:sz w:val="24"/>
          <w:szCs w:val="24"/>
        </w:rPr>
        <w:tab/>
        <w:t>Points: ____________________</w:t>
      </w:r>
    </w:p>
    <w:p w:rsidR="00A87B9E" w:rsidRPr="00086073" w:rsidRDefault="00A87B9E" w:rsidP="00A87B9E">
      <w:pPr>
        <w:rPr>
          <w:rFonts w:ascii="Times New Roman" w:hAnsi="Times New Roman" w:cs="Times New Roman"/>
          <w:sz w:val="24"/>
          <w:szCs w:val="24"/>
        </w:rPr>
      </w:pPr>
    </w:p>
    <w:p w:rsidR="00A87B9E" w:rsidRPr="00086073" w:rsidRDefault="00F611C7" w:rsidP="00A87B9E">
      <w:pPr>
        <w:pStyle w:val="ListParagraph"/>
        <w:numPr>
          <w:ilvl w:val="0"/>
          <w:numId w:val="1"/>
        </w:numPr>
      </w:pPr>
      <w:r>
        <w:t>Choose a</w:t>
      </w:r>
      <w:r w:rsidR="005058C2">
        <w:t>n</w:t>
      </w:r>
      <w:r w:rsidR="00A87B9E" w:rsidRPr="00086073">
        <w:t xml:space="preserve"> ordinal variable</w:t>
      </w:r>
      <w:r w:rsidR="005058C2">
        <w:t xml:space="preserve"> to recode from one of the</w:t>
      </w:r>
      <w:r w:rsidR="00A87B9E" w:rsidRPr="00086073">
        <w:t xml:space="preserve"> databases. Look up the question in the codebook. On a Microsoft word document record the </w:t>
      </w:r>
      <w:r>
        <w:t xml:space="preserve">variable name, the </w:t>
      </w:r>
      <w:r w:rsidR="00A87B9E" w:rsidRPr="00086073">
        <w:t xml:space="preserve">actual question and actual possible responses. Explain how you are trying to recode the variable, i.e. which responses are you collapsing? </w:t>
      </w:r>
      <w:r w:rsidR="00A87B9E">
        <w:t xml:space="preserve">Make sure your decision about how to recode or collapse has validity. Use the value names and the value descriptors. </w:t>
      </w:r>
    </w:p>
    <w:p w:rsidR="00A87B9E" w:rsidRPr="00086073" w:rsidRDefault="00A87B9E" w:rsidP="00A87B9E">
      <w:pPr>
        <w:pStyle w:val="ListParagraph"/>
      </w:pPr>
    </w:p>
    <w:p w:rsidR="00A87B9E" w:rsidRPr="00086073" w:rsidRDefault="00A87B9E" w:rsidP="00A87B9E">
      <w:pPr>
        <w:pStyle w:val="ListParagraph"/>
        <w:numPr>
          <w:ilvl w:val="0"/>
          <w:numId w:val="1"/>
        </w:numPr>
      </w:pPr>
      <w:r w:rsidRPr="00086073">
        <w:t>Create a frequency distribution of the original variable, copy it to the Microsoft word document.</w:t>
      </w:r>
    </w:p>
    <w:p w:rsidR="00A87B9E" w:rsidRPr="00086073" w:rsidRDefault="00A87B9E" w:rsidP="00A87B9E">
      <w:pPr>
        <w:pStyle w:val="ListParagraph"/>
      </w:pPr>
    </w:p>
    <w:p w:rsidR="00A87B9E" w:rsidRPr="00086073" w:rsidRDefault="00A87B9E" w:rsidP="00A87B9E">
      <w:pPr>
        <w:pStyle w:val="ListParagraph"/>
        <w:numPr>
          <w:ilvl w:val="0"/>
          <w:numId w:val="1"/>
        </w:numPr>
      </w:pPr>
      <w:r w:rsidRPr="00086073">
        <w:t>Recode the variable (be sure to give new value names). Make a frequency distribution of the new variable, and copy it to the Microsoft word document.</w:t>
      </w:r>
    </w:p>
    <w:p w:rsidR="00A87B9E" w:rsidRPr="00086073" w:rsidRDefault="00A87B9E" w:rsidP="00A87B9E">
      <w:pPr>
        <w:pStyle w:val="ListParagraph"/>
      </w:pPr>
    </w:p>
    <w:p w:rsidR="00A87B9E" w:rsidRPr="00086073" w:rsidRDefault="00A87B9E" w:rsidP="00A87B9E">
      <w:pPr>
        <w:pStyle w:val="ListParagraph"/>
        <w:numPr>
          <w:ilvl w:val="0"/>
          <w:numId w:val="1"/>
        </w:numPr>
      </w:pPr>
      <w:r w:rsidRPr="00086073">
        <w:t>How do the two frequencies distributions compare; that is, the original one and your newly created one? Explain in at least two sentences using the actual percentages.</w:t>
      </w:r>
    </w:p>
    <w:p w:rsidR="00A87B9E" w:rsidRPr="00086073" w:rsidRDefault="00A87B9E" w:rsidP="00A87B9E">
      <w:pPr>
        <w:pStyle w:val="ListParagraph"/>
      </w:pPr>
    </w:p>
    <w:p w:rsidR="00A87B9E" w:rsidRPr="00086073" w:rsidRDefault="00A87B9E" w:rsidP="00A87B9E">
      <w:pPr>
        <w:pStyle w:val="ListParagraph"/>
        <w:numPr>
          <w:ilvl w:val="0"/>
          <w:numId w:val="1"/>
        </w:numPr>
      </w:pPr>
      <w:r w:rsidRPr="00086073">
        <w:t xml:space="preserve"> Repeat questions 1 through 4 above as questions 5 through 9, using a variable from one of the other databases from the one you chose for questions 1 through 4. </w:t>
      </w:r>
    </w:p>
    <w:p w:rsidR="00A87B9E" w:rsidRPr="00086073" w:rsidRDefault="00A87B9E" w:rsidP="00A8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09" w:rsidRDefault="00350C09"/>
    <w:sectPr w:rsidR="0035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2309D"/>
    <w:multiLevelType w:val="hybridMultilevel"/>
    <w:tmpl w:val="831A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9E"/>
    <w:rsid w:val="001E3489"/>
    <w:rsid w:val="00350C09"/>
    <w:rsid w:val="0037574A"/>
    <w:rsid w:val="005058C2"/>
    <w:rsid w:val="00A87B9E"/>
    <w:rsid w:val="00C40CE6"/>
    <w:rsid w:val="00F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A5AD4-1A94-4291-9A1D-F04E7236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State University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geyoung</cp:lastModifiedBy>
  <cp:revision>3</cp:revision>
  <dcterms:created xsi:type="dcterms:W3CDTF">2019-08-08T14:52:00Z</dcterms:created>
  <dcterms:modified xsi:type="dcterms:W3CDTF">2019-08-20T15:01:00Z</dcterms:modified>
</cp:coreProperties>
</file>