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EA" w:rsidRDefault="00635E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Adams State University Associated Students and Faculty Legislature</w:t>
      </w:r>
    </w:p>
    <w:p w:rsidR="008B54EA" w:rsidRDefault="00635E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Bill Number: ASF2021020</w:t>
      </w:r>
    </w:p>
    <w:p w:rsidR="008B54EA" w:rsidRDefault="0063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Club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27A">
        <w:rPr>
          <w:rFonts w:ascii="Times New Roman" w:eastAsia="Times New Roman" w:hAnsi="Times New Roman" w:cs="Times New Roman"/>
          <w:sz w:val="24"/>
          <w:szCs w:val="24"/>
        </w:rPr>
        <w:t>AS&amp;F</w:t>
      </w:r>
    </w:p>
    <w:p w:rsidR="008B54EA" w:rsidRDefault="0063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 Name or Trip Destination: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27A">
        <w:rPr>
          <w:rFonts w:ascii="Times New Roman" w:eastAsia="Times New Roman" w:hAnsi="Times New Roman" w:cs="Times New Roman"/>
          <w:sz w:val="24"/>
          <w:szCs w:val="24"/>
        </w:rPr>
        <w:t>Free menstrual products</w:t>
      </w:r>
    </w:p>
    <w:p w:rsidR="008B54EA" w:rsidRDefault="0063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Amount of AS&amp;F Funding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6227A">
        <w:rPr>
          <w:rFonts w:ascii="Times New Roman" w:eastAsia="Times New Roman" w:hAnsi="Times New Roman" w:cs="Times New Roman"/>
          <w:sz w:val="24"/>
          <w:szCs w:val="24"/>
        </w:rPr>
        <w:t>$2,070 (40%)</w:t>
      </w:r>
    </w:p>
    <w:p w:rsidR="008B54EA" w:rsidRDefault="0063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Club Points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6227A">
        <w:rPr>
          <w:rFonts w:ascii="Times New Roman" w:eastAsia="Times New Roman" w:hAnsi="Times New Roman" w:cs="Times New Roman"/>
          <w:sz w:val="24"/>
          <w:szCs w:val="24"/>
        </w:rPr>
        <w:t xml:space="preserve"> N/A</w:t>
      </w:r>
    </w:p>
    <w:p w:rsidR="008B54EA" w:rsidRDefault="0063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VP of External Hocking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4EA" w:rsidRDefault="0063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Sponsor: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President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Tsalate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4EA" w:rsidRDefault="008B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4EA" w:rsidRDefault="00635E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 or Trip Information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ADF">
        <w:rPr>
          <w:rFonts w:ascii="Times New Roman" w:eastAsia="Times New Roman" w:hAnsi="Times New Roman" w:cs="Times New Roman"/>
          <w:sz w:val="24"/>
          <w:szCs w:val="24"/>
        </w:rPr>
        <w:t>ASU students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Funding free menstrual products on campus 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Where: </w:t>
      </w:r>
      <w:r w:rsidR="007E3509" w:rsidRPr="007E3509">
        <w:rPr>
          <w:rFonts w:ascii="Times New Roman" w:eastAsia="Times New Roman" w:hAnsi="Times New Roman" w:cs="Times New Roman"/>
          <w:sz w:val="24"/>
          <w:szCs w:val="24"/>
        </w:rPr>
        <w:t>Adams State University</w:t>
      </w:r>
      <w:bookmarkStart w:id="1" w:name="_GoBack"/>
      <w:bookmarkEnd w:id="1"/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6227A">
        <w:rPr>
          <w:rFonts w:ascii="Times New Roman" w:eastAsia="Times New Roman" w:hAnsi="Times New Roman" w:cs="Times New Roman"/>
          <w:sz w:val="24"/>
          <w:szCs w:val="24"/>
        </w:rPr>
        <w:t>Mid-Spring Semester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z w:val="24"/>
          <w:szCs w:val="24"/>
        </w:rPr>
        <w:t>: I hope to gain funding to fund the starting costs for th</w:t>
      </w:r>
      <w:r w:rsidR="0016227A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  <w:r w:rsidR="0016227A">
        <w:rPr>
          <w:rFonts w:ascii="Times New Roman" w:eastAsia="Times New Roman" w:hAnsi="Times New Roman" w:cs="Times New Roman"/>
          <w:sz w:val="24"/>
          <w:szCs w:val="24"/>
        </w:rPr>
        <w:t xml:space="preserve">. This project will go into providing 15 bathrooms across campus that will offer free menstrual products. All gender-neutral bathrooms will be covered including locker rooms. </w:t>
      </w:r>
    </w:p>
    <w:p w:rsidR="008B54EA" w:rsidRDefault="008B54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 Contact Information: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16227A" w:rsidRPr="00D503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hockingca@grizzlies.adams.edu</w:t>
        </w:r>
      </w:hyperlink>
      <w:r w:rsidR="00162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4EA" w:rsidRDefault="008B54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Account Information: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4EA" w:rsidRDefault="008B54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Information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Assessment Rubric: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want people attending the event, program, or going on the trip to gain from this experience? (Required for funding requests) (Highlight/check all that apply)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    Expanding the Learning Experience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Analytical Reasoning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Internal Self-Development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Improving Teamwork and Leadership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 w:rsidRPr="0016227A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2CC"/>
        </w:rPr>
        <w:t>Community Service and Civic Engagement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External Skill Development</w:t>
      </w:r>
    </w:p>
    <w:p w:rsidR="008B54EA" w:rsidRDefault="00635E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define how your event, program, or trip will help people gain from this experience according to the goals you have checked.</w:t>
      </w:r>
    </w:p>
    <w:p w:rsidR="008B54EA" w:rsidRDefault="00635EAE" w:rsidP="0016227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This project will provide access to necessary products for individuals on campus who need them. Access to these resources can be a financial burden, reduce class attendance, and reduce anxieties about not having them.</w:t>
      </w:r>
    </w:p>
    <w:p w:rsidR="0016227A" w:rsidRPr="0016227A" w:rsidRDefault="0016227A" w:rsidP="0016227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4EA" w:rsidRDefault="00635EA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I, </w:t>
      </w:r>
      <w:r w:rsidRPr="00635E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Courtney Hocking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present this bill for consideration and approval by the Associated Students and Faculty Senate, this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22</w:t>
      </w:r>
      <w:r w:rsidRPr="00635EAE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</w:rPr>
        <w:t>nd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 </w:t>
      </w:r>
      <w:r w:rsidRPr="00635E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February, 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B54EA" w:rsidRDefault="00635E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Implementation: Upon approval, be it enacted that:</w:t>
      </w:r>
    </w:p>
    <w:p w:rsidR="008B54EA" w:rsidRDefault="00635EA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proposed bill become adopted in favor of recognition by the AS&amp;F Senate, and that:</w:t>
      </w:r>
    </w:p>
    <w:p w:rsidR="008B54EA" w:rsidRDefault="00635EAE" w:rsidP="0016227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AS&amp;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funded (</w:t>
      </w:r>
      <w:r w:rsidR="0016227A">
        <w:rPr>
          <w:rFonts w:ascii="Times New Roman" w:eastAsia="Times New Roman" w:hAnsi="Times New Roman" w:cs="Times New Roman"/>
          <w:i/>
          <w:sz w:val="24"/>
          <w:szCs w:val="24"/>
        </w:rPr>
        <w:t>$2,070)</w:t>
      </w:r>
    </w:p>
    <w:p w:rsidR="008B54EA" w:rsidRDefault="008B54E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4EA" w:rsidRDefault="00635E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VOTE: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Yeas_____ Nays______ Abs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8B54EA" w:rsidRDefault="00635E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Complete applicable sections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54EA" w:rsidRDefault="00635EAE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ADOPTED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at ______________ meeting of the AS&amp;F Senate 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___________.</w:t>
      </w:r>
    </w:p>
    <w:p w:rsidR="008B54EA" w:rsidRDefault="00635EAE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did not pass at ______________ meeting of the AS&amp;F Senate 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________.</w:t>
      </w:r>
    </w:p>
    <w:p w:rsidR="008B54EA" w:rsidRDefault="00635EAE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will be reconsidered 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___________________.</w:t>
      </w:r>
    </w:p>
    <w:p w:rsidR="008B54EA" w:rsidRDefault="008B54E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4EA" w:rsidRDefault="008B54E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4EA" w:rsidRDefault="00635E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Approved/Disapproved by AS&amp;F President</w:t>
      </w:r>
    </w:p>
    <w:p w:rsidR="008B54EA" w:rsidRDefault="00635E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Lathen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Tsalate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Associated Students &amp; Faculty President (Approve/Disapprove) this bill on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Date)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:rsidR="008B54EA" w:rsidRDefault="00635E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8B54EA" w:rsidRDefault="008B54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B54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D0E" w:rsidRDefault="00635EAE">
      <w:pPr>
        <w:spacing w:after="0" w:line="240" w:lineRule="auto"/>
      </w:pPr>
      <w:r>
        <w:separator/>
      </w:r>
    </w:p>
  </w:endnote>
  <w:endnote w:type="continuationSeparator" w:id="0">
    <w:p w:rsidR="00FF3D0E" w:rsidRDefault="0063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4EA" w:rsidRDefault="00635EA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Associated Students and Faculty Senate</w:t>
    </w:r>
  </w:p>
  <w:p w:rsidR="008B54EA" w:rsidRDefault="00635EA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208 Edgemont Blvd. Alamosa, CO 81101 Fax: (719) 587-7656 Phone: (719) 587-7948</w:t>
    </w:r>
  </w:p>
  <w:p w:rsidR="008B54EA" w:rsidRDefault="00635EAE">
    <w:pPr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Email: </w:t>
    </w:r>
    <w:hyperlink r:id="rId1">
      <w:r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asf@grizzlies.adams.edu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www.adams.edu</w:t>
    </w:r>
  </w:p>
  <w:p w:rsidR="008B54EA" w:rsidRDefault="008B54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D0E" w:rsidRDefault="00635EAE">
      <w:pPr>
        <w:spacing w:after="0" w:line="240" w:lineRule="auto"/>
      </w:pPr>
      <w:r>
        <w:separator/>
      </w:r>
    </w:p>
  </w:footnote>
  <w:footnote w:type="continuationSeparator" w:id="0">
    <w:p w:rsidR="00FF3D0E" w:rsidRDefault="0063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4EA" w:rsidRDefault="00635E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2625" cy="1066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D2A"/>
    <w:multiLevelType w:val="multilevel"/>
    <w:tmpl w:val="3C481B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4E707713"/>
    <w:multiLevelType w:val="multilevel"/>
    <w:tmpl w:val="C2E20B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75994193"/>
    <w:multiLevelType w:val="multilevel"/>
    <w:tmpl w:val="CA50D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EA"/>
    <w:rsid w:val="000E1ADF"/>
    <w:rsid w:val="0016227A"/>
    <w:rsid w:val="00635EAE"/>
    <w:rsid w:val="007E3509"/>
    <w:rsid w:val="008B54EA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1910"/>
  <w15:docId w15:val="{E65FAD2E-B133-4498-A5BE-2411DA16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DF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F2"/>
  </w:style>
  <w:style w:type="paragraph" w:styleId="Footer">
    <w:name w:val="footer"/>
    <w:basedOn w:val="Normal"/>
    <w:link w:val="FooterChar"/>
    <w:uiPriority w:val="99"/>
    <w:unhideWhenUsed/>
    <w:rsid w:val="0033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F2"/>
  </w:style>
  <w:style w:type="character" w:styleId="Hyperlink">
    <w:name w:val="Hyperlink"/>
    <w:basedOn w:val="DefaultParagraphFont"/>
    <w:uiPriority w:val="99"/>
    <w:unhideWhenUsed/>
    <w:rsid w:val="00BD1DF4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62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ingca@grizzlies.adam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f@grizzlies.adam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hcQ/bcMp1neGPbSaIHOdKDJBGA==">AMUW2mWVB/tuH7ffhvEVzgroeXMGuqbKf8QiwnnGKIX6SMupsBP4yXZwfD94l8Dl0FU8hEcUO5IzsCzEDzinfAMpsQTVKYcOdU3vJ0wZt0NAid3/MfYteiBtsg4JI3/5Rt7Q+ucz2QbN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tsalatelm</dc:creator>
  <cp:lastModifiedBy>tsalatelm</cp:lastModifiedBy>
  <cp:revision>3</cp:revision>
  <dcterms:created xsi:type="dcterms:W3CDTF">2021-02-20T00:28:00Z</dcterms:created>
  <dcterms:modified xsi:type="dcterms:W3CDTF">2021-02-20T00:31:00Z</dcterms:modified>
</cp:coreProperties>
</file>