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8B" w:rsidRPr="00C4343A" w:rsidRDefault="00772E92" w:rsidP="00040D02">
      <w:pPr>
        <w:jc w:val="center"/>
        <w:rPr>
          <w:szCs w:val="24"/>
        </w:rPr>
      </w:pPr>
      <w:r w:rsidRPr="00C4343A">
        <w:rPr>
          <w:szCs w:val="24"/>
        </w:rPr>
        <w:t xml:space="preserve">AS&amp;F </w:t>
      </w:r>
      <w:r w:rsidR="00FA1BE9">
        <w:rPr>
          <w:szCs w:val="24"/>
        </w:rPr>
        <w:t>Elections for the 2018-2019</w:t>
      </w:r>
      <w:r w:rsidR="00C41933">
        <w:rPr>
          <w:szCs w:val="24"/>
        </w:rPr>
        <w:t xml:space="preserve"> Academic Year </w:t>
      </w:r>
    </w:p>
    <w:p w:rsidR="00772E92" w:rsidRPr="00150BC5" w:rsidRDefault="00772E92" w:rsidP="00772E92">
      <w:pPr>
        <w:jc w:val="center"/>
        <w:rPr>
          <w:sz w:val="22"/>
          <w:szCs w:val="22"/>
        </w:rPr>
      </w:pPr>
    </w:p>
    <w:p w:rsidR="00772E92" w:rsidRPr="00E922DA" w:rsidRDefault="00F01677" w:rsidP="00772E92">
      <w:pPr>
        <w:contextualSpacing/>
        <w:rPr>
          <w:b w:val="0"/>
          <w:szCs w:val="24"/>
        </w:rPr>
      </w:pPr>
      <w:r w:rsidRPr="00E922DA">
        <w:rPr>
          <w:b w:val="0"/>
          <w:szCs w:val="24"/>
        </w:rPr>
        <w:t xml:space="preserve">Dear </w:t>
      </w:r>
      <w:r w:rsidR="00772E92" w:rsidRPr="00E922DA">
        <w:rPr>
          <w:b w:val="0"/>
          <w:szCs w:val="24"/>
        </w:rPr>
        <w:t>Prospective Candidate,</w:t>
      </w:r>
    </w:p>
    <w:p w:rsidR="00C4343A" w:rsidRPr="00E922DA" w:rsidRDefault="00C4343A" w:rsidP="00C4343A">
      <w:pPr>
        <w:contextualSpacing/>
        <w:rPr>
          <w:b w:val="0"/>
          <w:szCs w:val="24"/>
        </w:rPr>
      </w:pPr>
    </w:p>
    <w:p w:rsidR="00C4343A" w:rsidRPr="00E922DA" w:rsidRDefault="00C4343A" w:rsidP="00FA1BE9">
      <w:pPr>
        <w:contextualSpacing/>
        <w:jc w:val="both"/>
        <w:rPr>
          <w:b w:val="0"/>
          <w:szCs w:val="24"/>
        </w:rPr>
      </w:pPr>
      <w:r w:rsidRPr="00E922DA">
        <w:rPr>
          <w:b w:val="0"/>
          <w:szCs w:val="24"/>
        </w:rPr>
        <w:t>Included in this packet</w:t>
      </w:r>
      <w:r w:rsidR="004D773E" w:rsidRPr="00E922DA">
        <w:rPr>
          <w:b w:val="0"/>
          <w:szCs w:val="24"/>
        </w:rPr>
        <w:t xml:space="preserve"> you will find a list of important dates. </w:t>
      </w:r>
      <w:r w:rsidRPr="00E922DA">
        <w:rPr>
          <w:b w:val="0"/>
          <w:szCs w:val="24"/>
        </w:rPr>
        <w:t>You will also find:</w:t>
      </w:r>
      <w:r w:rsidR="000754CA">
        <w:rPr>
          <w:b w:val="0"/>
          <w:szCs w:val="24"/>
        </w:rPr>
        <w:t xml:space="preserve"> </w:t>
      </w:r>
      <w:r w:rsidR="004D773E" w:rsidRPr="00E922DA">
        <w:rPr>
          <w:b w:val="0"/>
          <w:szCs w:val="24"/>
        </w:rPr>
        <w:t>Election Guidelines, a list of</w:t>
      </w:r>
      <w:r w:rsidR="004776FE" w:rsidRPr="00E922DA">
        <w:rPr>
          <w:b w:val="0"/>
          <w:szCs w:val="24"/>
        </w:rPr>
        <w:t xml:space="preserve"> </w:t>
      </w:r>
      <w:r w:rsidR="004D773E" w:rsidRPr="00E922DA">
        <w:rPr>
          <w:b w:val="0"/>
          <w:szCs w:val="24"/>
        </w:rPr>
        <w:t>vacant positions</w:t>
      </w:r>
      <w:r w:rsidR="004776FE" w:rsidRPr="00E922DA">
        <w:rPr>
          <w:b w:val="0"/>
          <w:szCs w:val="24"/>
        </w:rPr>
        <w:t xml:space="preserve">, </w:t>
      </w:r>
      <w:r w:rsidRPr="00E922DA">
        <w:rPr>
          <w:b w:val="0"/>
          <w:szCs w:val="24"/>
        </w:rPr>
        <w:t>p</w:t>
      </w:r>
      <w:r w:rsidR="004776FE" w:rsidRPr="00E922DA">
        <w:rPr>
          <w:b w:val="0"/>
          <w:szCs w:val="24"/>
        </w:rPr>
        <w:t xml:space="preserve">etition </w:t>
      </w:r>
      <w:r w:rsidRPr="00E922DA">
        <w:rPr>
          <w:b w:val="0"/>
          <w:szCs w:val="24"/>
        </w:rPr>
        <w:t>s</w:t>
      </w:r>
      <w:r w:rsidR="004776FE" w:rsidRPr="00E922DA">
        <w:rPr>
          <w:b w:val="0"/>
          <w:szCs w:val="24"/>
        </w:rPr>
        <w:t>heets</w:t>
      </w:r>
      <w:r w:rsidR="002B169D" w:rsidRPr="00E922DA">
        <w:rPr>
          <w:b w:val="0"/>
          <w:szCs w:val="24"/>
        </w:rPr>
        <w:t>,</w:t>
      </w:r>
      <w:r w:rsidR="00562302" w:rsidRPr="00E922DA">
        <w:rPr>
          <w:b w:val="0"/>
          <w:szCs w:val="24"/>
        </w:rPr>
        <w:t xml:space="preserve"> and a general information survey</w:t>
      </w:r>
      <w:r w:rsidRPr="00E922DA">
        <w:rPr>
          <w:b w:val="0"/>
          <w:szCs w:val="24"/>
        </w:rPr>
        <w:t>. All of these must be completed in order</w:t>
      </w:r>
      <w:r w:rsidR="004776FE" w:rsidRPr="00E922DA">
        <w:rPr>
          <w:b w:val="0"/>
          <w:szCs w:val="24"/>
        </w:rPr>
        <w:t xml:space="preserve"> to have your name added to the ballot for </w:t>
      </w:r>
      <w:r w:rsidR="002B169D" w:rsidRPr="00E922DA">
        <w:rPr>
          <w:b w:val="0"/>
          <w:szCs w:val="24"/>
        </w:rPr>
        <w:t>our</w:t>
      </w:r>
      <w:r w:rsidR="004776FE" w:rsidRPr="00E922DA">
        <w:rPr>
          <w:b w:val="0"/>
          <w:szCs w:val="24"/>
        </w:rPr>
        <w:t xml:space="preserve"> </w:t>
      </w:r>
      <w:r w:rsidR="00040D02" w:rsidRPr="00E922DA">
        <w:rPr>
          <w:b w:val="0"/>
          <w:szCs w:val="24"/>
        </w:rPr>
        <w:t xml:space="preserve">April </w:t>
      </w:r>
      <w:r w:rsidR="0037354B">
        <w:rPr>
          <w:b w:val="0"/>
          <w:szCs w:val="24"/>
        </w:rPr>
        <w:t>3-</w:t>
      </w:r>
      <w:r w:rsidR="000C0FFF" w:rsidRPr="00E922DA">
        <w:rPr>
          <w:b w:val="0"/>
          <w:szCs w:val="24"/>
        </w:rPr>
        <w:t xml:space="preserve"> </w:t>
      </w:r>
      <w:r w:rsidR="004776FE" w:rsidRPr="00E922DA">
        <w:rPr>
          <w:b w:val="0"/>
          <w:szCs w:val="24"/>
        </w:rPr>
        <w:t xml:space="preserve">election. </w:t>
      </w:r>
      <w:r w:rsidR="002B169D" w:rsidRPr="00E922DA">
        <w:rPr>
          <w:b w:val="0"/>
          <w:szCs w:val="24"/>
        </w:rPr>
        <w:t xml:space="preserve">This </w:t>
      </w:r>
      <w:r w:rsidR="004776FE" w:rsidRPr="00E922DA">
        <w:rPr>
          <w:b w:val="0"/>
          <w:szCs w:val="24"/>
        </w:rPr>
        <w:t>packet</w:t>
      </w:r>
      <w:r w:rsidR="002B169D" w:rsidRPr="00E922DA">
        <w:rPr>
          <w:b w:val="0"/>
          <w:szCs w:val="24"/>
        </w:rPr>
        <w:t xml:space="preserve"> must be turned in</w:t>
      </w:r>
      <w:r w:rsidR="004776FE" w:rsidRPr="00E922DA">
        <w:rPr>
          <w:b w:val="0"/>
          <w:szCs w:val="24"/>
        </w:rPr>
        <w:t xml:space="preserve"> no later than </w:t>
      </w:r>
      <w:r w:rsidR="00FA1BE9">
        <w:rPr>
          <w:szCs w:val="24"/>
        </w:rPr>
        <w:t>March 16, 2018</w:t>
      </w:r>
      <w:r w:rsidR="004776FE" w:rsidRPr="000754CA">
        <w:rPr>
          <w:szCs w:val="24"/>
        </w:rPr>
        <w:t xml:space="preserve"> </w:t>
      </w:r>
      <w:r w:rsidR="002B169D" w:rsidRPr="000754CA">
        <w:rPr>
          <w:szCs w:val="24"/>
        </w:rPr>
        <w:t>at</w:t>
      </w:r>
      <w:r w:rsidR="004776FE" w:rsidRPr="000754CA">
        <w:rPr>
          <w:szCs w:val="24"/>
        </w:rPr>
        <w:t xml:space="preserve"> </w:t>
      </w:r>
      <w:r w:rsidR="00922E8B" w:rsidRPr="000754CA">
        <w:rPr>
          <w:szCs w:val="24"/>
        </w:rPr>
        <w:t>5</w:t>
      </w:r>
      <w:r w:rsidR="004776FE" w:rsidRPr="000754CA">
        <w:rPr>
          <w:szCs w:val="24"/>
        </w:rPr>
        <w:t xml:space="preserve">:00 </w:t>
      </w:r>
      <w:r w:rsidR="00781A76" w:rsidRPr="000754CA">
        <w:rPr>
          <w:szCs w:val="24"/>
        </w:rPr>
        <w:t>p.m.</w:t>
      </w:r>
      <w:r w:rsidR="00781A76">
        <w:rPr>
          <w:b w:val="0"/>
          <w:szCs w:val="24"/>
        </w:rPr>
        <w:t xml:space="preserve"> </w:t>
      </w:r>
      <w:r w:rsidR="004776FE" w:rsidRPr="00E922DA">
        <w:rPr>
          <w:b w:val="0"/>
          <w:szCs w:val="24"/>
        </w:rPr>
        <w:t xml:space="preserve"> </w:t>
      </w:r>
    </w:p>
    <w:p w:rsidR="004B4C21" w:rsidRPr="00E922DA" w:rsidRDefault="004B4C21" w:rsidP="00FA1BE9">
      <w:pPr>
        <w:contextualSpacing/>
        <w:jc w:val="both"/>
        <w:rPr>
          <w:b w:val="0"/>
          <w:szCs w:val="24"/>
        </w:rPr>
      </w:pPr>
    </w:p>
    <w:p w:rsidR="0062124C" w:rsidRPr="00E922DA" w:rsidRDefault="0062124C" w:rsidP="00FA1BE9">
      <w:pPr>
        <w:contextualSpacing/>
        <w:jc w:val="both"/>
        <w:rPr>
          <w:b w:val="0"/>
          <w:szCs w:val="24"/>
        </w:rPr>
      </w:pPr>
      <w:r w:rsidRPr="005B2C42">
        <w:rPr>
          <w:szCs w:val="24"/>
        </w:rPr>
        <w:t xml:space="preserve">In </w:t>
      </w:r>
      <w:r w:rsidR="009B7DA4" w:rsidRPr="005B2C42">
        <w:rPr>
          <w:szCs w:val="24"/>
        </w:rPr>
        <w:t xml:space="preserve">order for your name to be placed on </w:t>
      </w:r>
      <w:r w:rsidRPr="005B2C42">
        <w:rPr>
          <w:szCs w:val="24"/>
        </w:rPr>
        <w:t>the ballot, you must turn</w:t>
      </w:r>
      <w:r w:rsidR="000754CA">
        <w:rPr>
          <w:szCs w:val="24"/>
        </w:rPr>
        <w:t xml:space="preserve"> in: a</w:t>
      </w:r>
      <w:r w:rsidR="009B7DA4" w:rsidRPr="005B2C42">
        <w:rPr>
          <w:szCs w:val="24"/>
        </w:rPr>
        <w:t xml:space="preserve"> petition </w:t>
      </w:r>
      <w:r w:rsidR="00781A76">
        <w:rPr>
          <w:szCs w:val="24"/>
        </w:rPr>
        <w:t>containing the requisite</w:t>
      </w:r>
      <w:r w:rsidR="002B169D" w:rsidRPr="005B2C42">
        <w:rPr>
          <w:szCs w:val="24"/>
        </w:rPr>
        <w:t xml:space="preserve"> amount of signatures</w:t>
      </w:r>
      <w:r w:rsidRPr="005B2C42">
        <w:rPr>
          <w:szCs w:val="24"/>
        </w:rPr>
        <w:t xml:space="preserve">, a </w:t>
      </w:r>
      <w:r w:rsidR="009B7DA4" w:rsidRPr="005B2C42">
        <w:rPr>
          <w:szCs w:val="24"/>
        </w:rPr>
        <w:t xml:space="preserve">platform </w:t>
      </w:r>
      <w:r w:rsidRPr="005B2C42">
        <w:rPr>
          <w:szCs w:val="24"/>
        </w:rPr>
        <w:t>sent to</w:t>
      </w:r>
      <w:r w:rsidR="002B169D" w:rsidRPr="005B2C42">
        <w:rPr>
          <w:szCs w:val="24"/>
        </w:rPr>
        <w:t xml:space="preserve"> </w:t>
      </w:r>
      <w:hyperlink r:id="rId8" w:history="1">
        <w:r w:rsidR="000C0FFF" w:rsidRPr="005B2C42">
          <w:rPr>
            <w:rStyle w:val="Hyperlink"/>
            <w:szCs w:val="24"/>
          </w:rPr>
          <w:t>asf@grizzlies.adams.edu</w:t>
        </w:r>
      </w:hyperlink>
      <w:r w:rsidR="00C4343A" w:rsidRPr="005B2C42">
        <w:rPr>
          <w:szCs w:val="24"/>
        </w:rPr>
        <w:t xml:space="preserve">, </w:t>
      </w:r>
      <w:r w:rsidR="002B169D" w:rsidRPr="005B2C42">
        <w:rPr>
          <w:szCs w:val="24"/>
        </w:rPr>
        <w:t xml:space="preserve">and </w:t>
      </w:r>
      <w:r w:rsidR="001B2310" w:rsidRPr="005B2C42">
        <w:rPr>
          <w:szCs w:val="24"/>
        </w:rPr>
        <w:t>a completed election packet</w:t>
      </w:r>
      <w:r w:rsidRPr="005B2C42">
        <w:rPr>
          <w:szCs w:val="24"/>
        </w:rPr>
        <w:t>.</w:t>
      </w:r>
      <w:r w:rsidRPr="00E922DA">
        <w:rPr>
          <w:b w:val="0"/>
          <w:szCs w:val="24"/>
        </w:rPr>
        <w:t xml:space="preserve"> Lastly, attendance is required at the March 2</w:t>
      </w:r>
      <w:r w:rsidR="00FA1BE9">
        <w:rPr>
          <w:b w:val="0"/>
          <w:szCs w:val="24"/>
        </w:rPr>
        <w:t>6</w:t>
      </w:r>
      <w:r w:rsidRPr="00E922DA">
        <w:rPr>
          <w:b w:val="0"/>
          <w:szCs w:val="24"/>
          <w:vertAlign w:val="superscript"/>
        </w:rPr>
        <w:t>th</w:t>
      </w:r>
      <w:r w:rsidR="000754CA">
        <w:rPr>
          <w:b w:val="0"/>
          <w:szCs w:val="24"/>
        </w:rPr>
        <w:t xml:space="preserve"> S</w:t>
      </w:r>
      <w:r w:rsidRPr="00E922DA">
        <w:rPr>
          <w:b w:val="0"/>
          <w:szCs w:val="24"/>
        </w:rPr>
        <w:t xml:space="preserve">enate meeting held at 6 p.m. in BUS 142. </w:t>
      </w:r>
    </w:p>
    <w:p w:rsidR="002B169D" w:rsidRPr="00E922DA" w:rsidRDefault="002B169D" w:rsidP="00FA1BE9">
      <w:pPr>
        <w:contextualSpacing/>
        <w:jc w:val="both"/>
        <w:rPr>
          <w:b w:val="0"/>
          <w:szCs w:val="24"/>
        </w:rPr>
      </w:pPr>
    </w:p>
    <w:p w:rsidR="00562302" w:rsidRPr="00E922DA" w:rsidRDefault="0062124C" w:rsidP="00FA1BE9">
      <w:pPr>
        <w:contextualSpacing/>
        <w:jc w:val="both"/>
        <w:rPr>
          <w:b w:val="0"/>
          <w:szCs w:val="24"/>
        </w:rPr>
      </w:pPr>
      <w:r w:rsidRPr="00E922DA">
        <w:rPr>
          <w:b w:val="0"/>
          <w:szCs w:val="24"/>
        </w:rPr>
        <w:t xml:space="preserve">As AS&amp;F, we believe strongly in our mission statement and purpose. By running in this election you are agreeing that if successful, you will </w:t>
      </w:r>
      <w:r w:rsidR="00781A76">
        <w:rPr>
          <w:b w:val="0"/>
          <w:szCs w:val="24"/>
        </w:rPr>
        <w:t xml:space="preserve">strive to </w:t>
      </w:r>
      <w:r w:rsidRPr="00E922DA">
        <w:rPr>
          <w:b w:val="0"/>
          <w:szCs w:val="24"/>
        </w:rPr>
        <w:t>uphold and fulfill</w:t>
      </w:r>
      <w:r w:rsidR="00781A76">
        <w:rPr>
          <w:b w:val="0"/>
          <w:szCs w:val="24"/>
        </w:rPr>
        <w:t xml:space="preserve"> both</w:t>
      </w:r>
      <w:r w:rsidRPr="00E922DA">
        <w:rPr>
          <w:b w:val="0"/>
          <w:szCs w:val="24"/>
        </w:rPr>
        <w:t xml:space="preserve"> the</w:t>
      </w:r>
      <w:r w:rsidR="00781A76">
        <w:rPr>
          <w:b w:val="0"/>
          <w:szCs w:val="24"/>
        </w:rPr>
        <w:t xml:space="preserve"> AS&amp;F</w:t>
      </w:r>
      <w:r w:rsidR="000754CA">
        <w:rPr>
          <w:b w:val="0"/>
          <w:szCs w:val="24"/>
        </w:rPr>
        <w:t xml:space="preserve"> Mission S</w:t>
      </w:r>
      <w:r w:rsidRPr="00E922DA">
        <w:rPr>
          <w:b w:val="0"/>
          <w:szCs w:val="24"/>
        </w:rPr>
        <w:t>tatement</w:t>
      </w:r>
      <w:r w:rsidR="00781A76">
        <w:rPr>
          <w:b w:val="0"/>
          <w:szCs w:val="24"/>
        </w:rPr>
        <w:t xml:space="preserve"> and the AS&amp;F </w:t>
      </w:r>
      <w:r w:rsidR="000754CA">
        <w:rPr>
          <w:b w:val="0"/>
          <w:szCs w:val="24"/>
        </w:rPr>
        <w:t>P</w:t>
      </w:r>
      <w:r w:rsidR="00781A76">
        <w:rPr>
          <w:b w:val="0"/>
          <w:szCs w:val="24"/>
        </w:rPr>
        <w:t xml:space="preserve">urpose </w:t>
      </w:r>
      <w:r w:rsidRPr="00E922DA">
        <w:rPr>
          <w:b w:val="0"/>
          <w:szCs w:val="24"/>
        </w:rPr>
        <w:t>for the entirety of you</w:t>
      </w:r>
      <w:r w:rsidR="008D3213">
        <w:rPr>
          <w:b w:val="0"/>
          <w:szCs w:val="24"/>
        </w:rPr>
        <w:t>r</w:t>
      </w:r>
      <w:r w:rsidRPr="00E922DA">
        <w:rPr>
          <w:b w:val="0"/>
          <w:szCs w:val="24"/>
        </w:rPr>
        <w:t xml:space="preserve"> tenure in office. </w:t>
      </w:r>
    </w:p>
    <w:p w:rsidR="0062124C" w:rsidRPr="00E922DA" w:rsidRDefault="0062124C" w:rsidP="00FA1BE9">
      <w:pPr>
        <w:contextualSpacing/>
        <w:jc w:val="both"/>
        <w:rPr>
          <w:b w:val="0"/>
          <w:szCs w:val="24"/>
        </w:rPr>
      </w:pPr>
    </w:p>
    <w:p w:rsidR="0062124C" w:rsidRPr="00E922DA" w:rsidRDefault="0062124C" w:rsidP="00FA1BE9">
      <w:pPr>
        <w:contextualSpacing/>
        <w:jc w:val="both"/>
        <w:rPr>
          <w:b w:val="0"/>
          <w:szCs w:val="24"/>
        </w:rPr>
      </w:pPr>
      <w:r w:rsidRPr="00E922DA">
        <w:rPr>
          <w:b w:val="0"/>
          <w:szCs w:val="24"/>
          <w:u w:val="single"/>
        </w:rPr>
        <w:t>AS&amp;F Mission Statement:</w:t>
      </w:r>
      <w:r w:rsidRPr="00E922DA">
        <w:rPr>
          <w:b w:val="0"/>
          <w:szCs w:val="24"/>
        </w:rPr>
        <w:t xml:space="preserve"> The Associated Students and Faculty promote a strong community of leadership and communication</w:t>
      </w:r>
      <w:r w:rsidR="002B169D" w:rsidRPr="00E922DA">
        <w:rPr>
          <w:b w:val="0"/>
          <w:szCs w:val="24"/>
        </w:rPr>
        <w:t xml:space="preserve"> among students, faculty, and staff. The Senate advocates for student rights and represents Adams State University by enabling opportunities, development, and engagement. </w:t>
      </w:r>
    </w:p>
    <w:p w:rsidR="002B169D" w:rsidRPr="00E922DA" w:rsidRDefault="002B169D" w:rsidP="00FA1BE9">
      <w:pPr>
        <w:contextualSpacing/>
        <w:jc w:val="both"/>
        <w:rPr>
          <w:b w:val="0"/>
          <w:szCs w:val="24"/>
        </w:rPr>
      </w:pPr>
    </w:p>
    <w:p w:rsidR="002B169D" w:rsidRPr="00E922DA" w:rsidRDefault="002B169D" w:rsidP="00FA1BE9">
      <w:pPr>
        <w:contextualSpacing/>
        <w:jc w:val="both"/>
        <w:rPr>
          <w:b w:val="0"/>
          <w:szCs w:val="24"/>
        </w:rPr>
      </w:pPr>
      <w:r w:rsidRPr="00E922DA">
        <w:rPr>
          <w:b w:val="0"/>
          <w:szCs w:val="24"/>
          <w:u w:val="single"/>
        </w:rPr>
        <w:t>AS&amp;F Purpose:</w:t>
      </w:r>
      <w:r w:rsidRPr="00E922DA">
        <w:rPr>
          <w:b w:val="0"/>
          <w:szCs w:val="24"/>
        </w:rPr>
        <w:t xml:space="preserve"> AS&amp;F Government is comprised of an Executive Board, Legislative Branch, and Judicial Branch who work together to ensure that the voices of Adams State University are being heard. In doing so, the AS&amp;F Government governs and assists clubs and organizations across campus in maintaining all the tools necessary to thrive as student leaders and organizations. AS&amp;F also welcomes student concerns and questions, and acts as a liaison between the students, staff, faculty, administration, and board of trustees.</w:t>
      </w:r>
    </w:p>
    <w:p w:rsidR="002B169D" w:rsidRPr="00E922DA" w:rsidRDefault="002B169D" w:rsidP="00FA1BE9">
      <w:pPr>
        <w:contextualSpacing/>
        <w:jc w:val="both"/>
        <w:rPr>
          <w:b w:val="0"/>
          <w:szCs w:val="24"/>
        </w:rPr>
      </w:pPr>
    </w:p>
    <w:p w:rsidR="002B169D" w:rsidRPr="00E922DA" w:rsidRDefault="002B169D" w:rsidP="00FA1BE9">
      <w:pPr>
        <w:contextualSpacing/>
        <w:jc w:val="both"/>
        <w:rPr>
          <w:b w:val="0"/>
          <w:szCs w:val="24"/>
        </w:rPr>
      </w:pPr>
      <w:r w:rsidRPr="00E922DA">
        <w:rPr>
          <w:b w:val="0"/>
          <w:szCs w:val="24"/>
        </w:rPr>
        <w:t xml:space="preserve">Finally, thank you for your interest in AS&amp;F and your desire to be an active member of the Adams State community. If you have any questions regarding the AS&amp;F election process, contact </w:t>
      </w:r>
      <w:r w:rsidR="00F01677" w:rsidRPr="00E922DA">
        <w:rPr>
          <w:b w:val="0"/>
          <w:szCs w:val="24"/>
        </w:rPr>
        <w:t xml:space="preserve">the </w:t>
      </w:r>
      <w:r w:rsidRPr="00E922DA">
        <w:rPr>
          <w:b w:val="0"/>
          <w:szCs w:val="24"/>
        </w:rPr>
        <w:t xml:space="preserve">AS&amp;F Office at </w:t>
      </w:r>
      <w:r w:rsidR="008D1C24">
        <w:rPr>
          <w:b w:val="0"/>
          <w:szCs w:val="24"/>
        </w:rPr>
        <w:t xml:space="preserve">(719) </w:t>
      </w:r>
      <w:r w:rsidRPr="00E922DA">
        <w:rPr>
          <w:b w:val="0"/>
          <w:szCs w:val="24"/>
        </w:rPr>
        <w:t xml:space="preserve">587-7948, or by email at </w:t>
      </w:r>
      <w:hyperlink r:id="rId9" w:history="1">
        <w:r w:rsidR="00F01677" w:rsidRPr="00E922DA">
          <w:rPr>
            <w:rStyle w:val="Hyperlink"/>
            <w:b w:val="0"/>
            <w:szCs w:val="24"/>
          </w:rPr>
          <w:t>asf@grizzlies.adams.edu</w:t>
        </w:r>
      </w:hyperlink>
      <w:r w:rsidR="00F01677" w:rsidRPr="00E922DA">
        <w:rPr>
          <w:b w:val="0"/>
          <w:szCs w:val="24"/>
        </w:rPr>
        <w:t>.</w:t>
      </w:r>
    </w:p>
    <w:p w:rsidR="00F01677" w:rsidRPr="00E922DA" w:rsidRDefault="00F01677" w:rsidP="00FA1BE9">
      <w:pPr>
        <w:contextualSpacing/>
        <w:jc w:val="both"/>
        <w:rPr>
          <w:b w:val="0"/>
          <w:szCs w:val="24"/>
        </w:rPr>
      </w:pPr>
    </w:p>
    <w:p w:rsidR="00F01677" w:rsidRPr="00E922DA" w:rsidRDefault="00F01677" w:rsidP="0062124C">
      <w:pPr>
        <w:contextualSpacing/>
        <w:rPr>
          <w:b w:val="0"/>
          <w:szCs w:val="24"/>
        </w:rPr>
      </w:pPr>
      <w:r w:rsidRPr="00E922DA">
        <w:rPr>
          <w:b w:val="0"/>
          <w:szCs w:val="24"/>
        </w:rPr>
        <w:t>Sincerely,</w:t>
      </w:r>
    </w:p>
    <w:p w:rsidR="00F01677" w:rsidRPr="00E922DA" w:rsidRDefault="00F01677" w:rsidP="00F01677">
      <w:pPr>
        <w:ind w:firstLine="720"/>
        <w:contextualSpacing/>
        <w:rPr>
          <w:b w:val="0"/>
          <w:szCs w:val="24"/>
        </w:rPr>
      </w:pPr>
    </w:p>
    <w:p w:rsidR="00F01677" w:rsidRPr="00E922DA" w:rsidRDefault="00E212F7" w:rsidP="00F01677">
      <w:pPr>
        <w:ind w:firstLine="720"/>
        <w:contextualSpacing/>
        <w:rPr>
          <w:b w:val="0"/>
          <w:szCs w:val="24"/>
        </w:rPr>
      </w:pPr>
      <w:r>
        <w:rPr>
          <w:b w:val="0"/>
          <w:szCs w:val="24"/>
        </w:rPr>
        <w:t>Alex Lopez</w:t>
      </w:r>
    </w:p>
    <w:p w:rsidR="00F01677" w:rsidRPr="00E922DA" w:rsidRDefault="00F01677" w:rsidP="00F01677">
      <w:pPr>
        <w:ind w:firstLine="720"/>
        <w:contextualSpacing/>
        <w:rPr>
          <w:b w:val="0"/>
          <w:szCs w:val="24"/>
        </w:rPr>
      </w:pPr>
      <w:r w:rsidRPr="00E922DA">
        <w:rPr>
          <w:b w:val="0"/>
          <w:szCs w:val="24"/>
        </w:rPr>
        <w:t xml:space="preserve">AS&amp;F President </w:t>
      </w:r>
    </w:p>
    <w:p w:rsidR="00F01677" w:rsidRPr="00E922DA" w:rsidRDefault="00E212F7" w:rsidP="00F01677">
      <w:pPr>
        <w:ind w:firstLine="720"/>
        <w:contextualSpacing/>
        <w:rPr>
          <w:b w:val="0"/>
          <w:szCs w:val="24"/>
        </w:rPr>
      </w:pPr>
      <w:r>
        <w:rPr>
          <w:b w:val="0"/>
          <w:szCs w:val="24"/>
        </w:rPr>
        <w:t>2017-2018</w:t>
      </w:r>
    </w:p>
    <w:p w:rsidR="00F01677" w:rsidRDefault="00F01677" w:rsidP="00F01677">
      <w:pPr>
        <w:ind w:firstLine="720"/>
        <w:contextualSpacing/>
        <w:rPr>
          <w:szCs w:val="24"/>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C4343A" w:rsidRPr="00F01677" w:rsidRDefault="00C4343A" w:rsidP="00F01677">
      <w:pPr>
        <w:ind w:firstLine="720"/>
        <w:contextualSpacing/>
        <w:jc w:val="center"/>
        <w:rPr>
          <w:szCs w:val="24"/>
        </w:rPr>
      </w:pPr>
      <w:r w:rsidRPr="00040D02">
        <w:rPr>
          <w:sz w:val="32"/>
          <w:szCs w:val="32"/>
          <w:u w:val="single"/>
        </w:rPr>
        <w:t>Important Dates to Remember</w:t>
      </w:r>
    </w:p>
    <w:p w:rsidR="00C4343A" w:rsidRDefault="00C4343A" w:rsidP="00C4343A">
      <w:pPr>
        <w:contextualSpacing/>
        <w:jc w:val="center"/>
        <w:rPr>
          <w:sz w:val="32"/>
          <w:szCs w:val="32"/>
          <w:u w:val="single"/>
        </w:rPr>
      </w:pPr>
    </w:p>
    <w:p w:rsidR="00E60FED" w:rsidRDefault="00E60FED" w:rsidP="00C4343A">
      <w:pPr>
        <w:contextualSpacing/>
        <w:jc w:val="center"/>
        <w:rPr>
          <w:sz w:val="32"/>
          <w:szCs w:val="32"/>
          <w:u w:val="single"/>
        </w:rPr>
      </w:pPr>
    </w:p>
    <w:p w:rsidR="00E60FED" w:rsidRPr="000636CA" w:rsidRDefault="00E60FED" w:rsidP="00C4343A">
      <w:pPr>
        <w:contextualSpacing/>
        <w:jc w:val="center"/>
        <w:rPr>
          <w:sz w:val="32"/>
          <w:szCs w:val="32"/>
          <w:u w:val="single"/>
        </w:rPr>
      </w:pPr>
    </w:p>
    <w:p w:rsidR="00040D02" w:rsidRPr="00040D02" w:rsidRDefault="00FA1BE9" w:rsidP="00040D02">
      <w:pPr>
        <w:contextualSpacing/>
        <w:rPr>
          <w:sz w:val="28"/>
          <w:szCs w:val="28"/>
        </w:rPr>
      </w:pPr>
      <w:r>
        <w:rPr>
          <w:sz w:val="28"/>
          <w:szCs w:val="28"/>
        </w:rPr>
        <w:t>March 16</w:t>
      </w:r>
      <w:r w:rsidR="00170D4C">
        <w:rPr>
          <w:sz w:val="28"/>
          <w:szCs w:val="28"/>
        </w:rPr>
        <w:t>th</w:t>
      </w:r>
      <w:r w:rsidR="00040D02" w:rsidRPr="00040D02">
        <w:rPr>
          <w:sz w:val="28"/>
          <w:szCs w:val="28"/>
        </w:rPr>
        <w:t xml:space="preserve"> </w:t>
      </w:r>
    </w:p>
    <w:p w:rsidR="009D199E" w:rsidRPr="00040D02" w:rsidRDefault="00C4343A" w:rsidP="00170D4C">
      <w:pPr>
        <w:ind w:left="720"/>
        <w:contextualSpacing/>
        <w:rPr>
          <w:szCs w:val="24"/>
        </w:rPr>
      </w:pPr>
      <w:r w:rsidRPr="00040D02">
        <w:rPr>
          <w:b w:val="0"/>
          <w:szCs w:val="24"/>
        </w:rPr>
        <w:t xml:space="preserve">Potential candidates must submit completed election packets for consideration and approval by the AS&amp;F Senate. No packet will be considered complete without a </w:t>
      </w:r>
      <w:r w:rsidR="00E922DA">
        <w:rPr>
          <w:b w:val="0"/>
          <w:szCs w:val="24"/>
        </w:rPr>
        <w:t xml:space="preserve">digital </w:t>
      </w:r>
      <w:r w:rsidRPr="00040D02">
        <w:rPr>
          <w:b w:val="0"/>
          <w:szCs w:val="24"/>
        </w:rPr>
        <w:t>copy of a candidate’s platform</w:t>
      </w:r>
      <w:r w:rsidR="00F01677">
        <w:rPr>
          <w:b w:val="0"/>
          <w:szCs w:val="24"/>
        </w:rPr>
        <w:t>, and the requisite amount of valid signatures</w:t>
      </w:r>
      <w:r w:rsidRPr="00040D02">
        <w:rPr>
          <w:b w:val="0"/>
          <w:szCs w:val="24"/>
        </w:rPr>
        <w:t xml:space="preserve">. Incomplete packets </w:t>
      </w:r>
      <w:r w:rsidR="005B2C42">
        <w:rPr>
          <w:b w:val="0"/>
          <w:szCs w:val="24"/>
        </w:rPr>
        <w:t>will not</w:t>
      </w:r>
      <w:r w:rsidRPr="00040D02">
        <w:rPr>
          <w:b w:val="0"/>
          <w:szCs w:val="24"/>
        </w:rPr>
        <w:t xml:space="preserve"> be considered by the senate. The </w:t>
      </w:r>
      <w:r w:rsidR="005B2C42">
        <w:rPr>
          <w:b w:val="0"/>
          <w:szCs w:val="24"/>
        </w:rPr>
        <w:t>latest</w:t>
      </w:r>
      <w:r w:rsidRPr="00040D02">
        <w:rPr>
          <w:b w:val="0"/>
          <w:szCs w:val="24"/>
        </w:rPr>
        <w:t xml:space="preserve"> </w:t>
      </w:r>
      <w:r w:rsidR="009D199E">
        <w:rPr>
          <w:b w:val="0"/>
          <w:szCs w:val="24"/>
        </w:rPr>
        <w:t>time</w:t>
      </w:r>
      <w:r w:rsidRPr="00040D02">
        <w:rPr>
          <w:b w:val="0"/>
          <w:szCs w:val="24"/>
        </w:rPr>
        <w:t xml:space="preserve"> to turn in packets</w:t>
      </w:r>
      <w:r w:rsidR="008D1C24">
        <w:rPr>
          <w:b w:val="0"/>
          <w:szCs w:val="24"/>
        </w:rPr>
        <w:t>,</w:t>
      </w:r>
      <w:r w:rsidRPr="00040D02">
        <w:rPr>
          <w:b w:val="0"/>
          <w:szCs w:val="24"/>
        </w:rPr>
        <w:t xml:space="preserve"> to the </w:t>
      </w:r>
      <w:r w:rsidR="00F01677">
        <w:rPr>
          <w:b w:val="0"/>
          <w:szCs w:val="24"/>
        </w:rPr>
        <w:t>AS&amp;F</w:t>
      </w:r>
      <w:r w:rsidRPr="00040D02">
        <w:rPr>
          <w:b w:val="0"/>
          <w:szCs w:val="24"/>
        </w:rPr>
        <w:t xml:space="preserve"> Office</w:t>
      </w:r>
      <w:r w:rsidR="008D1C24">
        <w:rPr>
          <w:b w:val="0"/>
          <w:szCs w:val="24"/>
        </w:rPr>
        <w:t>,</w:t>
      </w:r>
      <w:r w:rsidRPr="00040D02">
        <w:rPr>
          <w:b w:val="0"/>
          <w:szCs w:val="24"/>
        </w:rPr>
        <w:t xml:space="preserve"> is </w:t>
      </w:r>
      <w:r w:rsidR="00A813AD">
        <w:rPr>
          <w:szCs w:val="24"/>
        </w:rPr>
        <w:t>March 16</w:t>
      </w:r>
      <w:r w:rsidR="008D1C24">
        <w:rPr>
          <w:szCs w:val="24"/>
        </w:rPr>
        <w:t>, 201</w:t>
      </w:r>
      <w:r w:rsidR="00A813AD">
        <w:rPr>
          <w:szCs w:val="24"/>
        </w:rPr>
        <w:t>8</w:t>
      </w:r>
      <w:r w:rsidR="00170D4C">
        <w:rPr>
          <w:szCs w:val="24"/>
        </w:rPr>
        <w:t xml:space="preserve"> at 5:00 PM</w:t>
      </w:r>
      <w:r w:rsidR="00F62169" w:rsidRPr="00040D02">
        <w:rPr>
          <w:szCs w:val="24"/>
        </w:rPr>
        <w:t>.</w:t>
      </w:r>
    </w:p>
    <w:p w:rsidR="00562302" w:rsidRDefault="00562302" w:rsidP="00C4343A">
      <w:pPr>
        <w:contextualSpacing/>
        <w:rPr>
          <w:sz w:val="32"/>
          <w:szCs w:val="32"/>
        </w:rPr>
      </w:pPr>
    </w:p>
    <w:p w:rsidR="00170D4C" w:rsidRPr="000636CA" w:rsidRDefault="00170D4C" w:rsidP="00C4343A">
      <w:pPr>
        <w:contextualSpacing/>
        <w:rPr>
          <w:sz w:val="32"/>
          <w:szCs w:val="32"/>
        </w:rPr>
      </w:pPr>
    </w:p>
    <w:p w:rsidR="00C4343A" w:rsidRPr="00040D02" w:rsidRDefault="00170D4C" w:rsidP="00C4343A">
      <w:pPr>
        <w:contextualSpacing/>
        <w:rPr>
          <w:sz w:val="28"/>
          <w:szCs w:val="28"/>
        </w:rPr>
      </w:pPr>
      <w:r>
        <w:rPr>
          <w:sz w:val="28"/>
          <w:szCs w:val="28"/>
        </w:rPr>
        <w:t>March 2</w:t>
      </w:r>
      <w:r w:rsidR="00FA1BE9">
        <w:rPr>
          <w:sz w:val="28"/>
          <w:szCs w:val="28"/>
        </w:rPr>
        <w:t>6</w:t>
      </w:r>
      <w:r w:rsidRPr="00170D4C">
        <w:rPr>
          <w:sz w:val="28"/>
          <w:szCs w:val="28"/>
          <w:vertAlign w:val="superscript"/>
        </w:rPr>
        <w:t>th</w:t>
      </w:r>
    </w:p>
    <w:p w:rsidR="000C0FFF" w:rsidRDefault="00C4343A" w:rsidP="00586AA5">
      <w:pPr>
        <w:ind w:left="720"/>
        <w:contextualSpacing/>
        <w:rPr>
          <w:b w:val="0"/>
          <w:szCs w:val="24"/>
        </w:rPr>
      </w:pPr>
      <w:r w:rsidRPr="00040D02">
        <w:rPr>
          <w:b w:val="0"/>
          <w:szCs w:val="24"/>
        </w:rPr>
        <w:t>All candidates are required to attend the AS&amp;F Senate meeting to answer questions regarding their platform.</w:t>
      </w:r>
      <w:r w:rsidR="00586AA5" w:rsidRPr="00040D02">
        <w:rPr>
          <w:b w:val="0"/>
          <w:szCs w:val="24"/>
        </w:rPr>
        <w:t xml:space="preserve"> </w:t>
      </w:r>
      <w:r w:rsidR="000C0FFF" w:rsidRPr="00040D02">
        <w:rPr>
          <w:b w:val="0"/>
          <w:szCs w:val="24"/>
        </w:rPr>
        <w:t xml:space="preserve">All candidates will </w:t>
      </w:r>
      <w:r w:rsidR="008D1C24">
        <w:rPr>
          <w:b w:val="0"/>
          <w:szCs w:val="24"/>
        </w:rPr>
        <w:t xml:space="preserve">abide by campaign </w:t>
      </w:r>
      <w:r w:rsidR="000C0FFF" w:rsidRPr="00040D02">
        <w:rPr>
          <w:b w:val="0"/>
          <w:szCs w:val="24"/>
        </w:rPr>
        <w:t>regulations and shall run their campaigns a</w:t>
      </w:r>
      <w:r w:rsidR="008D1C24">
        <w:rPr>
          <w:b w:val="0"/>
          <w:szCs w:val="24"/>
        </w:rPr>
        <w:t xml:space="preserve">ccording to AS&amp;F Election Rules </w:t>
      </w:r>
      <w:r w:rsidR="008D4F46" w:rsidRPr="00040D02">
        <w:rPr>
          <w:b w:val="0"/>
          <w:szCs w:val="24"/>
        </w:rPr>
        <w:t>(</w:t>
      </w:r>
      <w:r w:rsidR="008D1C24">
        <w:rPr>
          <w:b w:val="0"/>
          <w:szCs w:val="24"/>
        </w:rPr>
        <w:t xml:space="preserve">please </w:t>
      </w:r>
      <w:r w:rsidR="008D4F46" w:rsidRPr="00040D02">
        <w:rPr>
          <w:b w:val="0"/>
          <w:szCs w:val="24"/>
        </w:rPr>
        <w:t xml:space="preserve">reference </w:t>
      </w:r>
      <w:r w:rsidR="00B6228F" w:rsidRPr="00040D02">
        <w:rPr>
          <w:b w:val="0"/>
          <w:szCs w:val="24"/>
        </w:rPr>
        <w:t>AS&amp;F</w:t>
      </w:r>
      <w:r w:rsidR="008D4F46" w:rsidRPr="00040D02">
        <w:rPr>
          <w:b w:val="0"/>
          <w:szCs w:val="24"/>
        </w:rPr>
        <w:t xml:space="preserve"> bylaws</w:t>
      </w:r>
      <w:r w:rsidR="00B6228F" w:rsidRPr="00040D02">
        <w:rPr>
          <w:b w:val="0"/>
          <w:szCs w:val="24"/>
        </w:rPr>
        <w:t xml:space="preserve"> </w:t>
      </w:r>
      <w:r w:rsidR="008D1C24">
        <w:rPr>
          <w:b w:val="0"/>
          <w:szCs w:val="24"/>
        </w:rPr>
        <w:t>and</w:t>
      </w:r>
      <w:r w:rsidR="00B6228F" w:rsidRPr="00040D02">
        <w:rPr>
          <w:b w:val="0"/>
          <w:szCs w:val="24"/>
        </w:rPr>
        <w:t xml:space="preserve"> </w:t>
      </w:r>
      <w:r w:rsidR="005B2C42">
        <w:rPr>
          <w:b w:val="0"/>
          <w:szCs w:val="24"/>
        </w:rPr>
        <w:t>the attached campaign guidelines</w:t>
      </w:r>
      <w:r w:rsidR="008D4F46" w:rsidRPr="00040D02">
        <w:rPr>
          <w:b w:val="0"/>
          <w:szCs w:val="24"/>
        </w:rPr>
        <w:t>)</w:t>
      </w:r>
      <w:r w:rsidR="000C0FFF" w:rsidRPr="00040D02">
        <w:rPr>
          <w:b w:val="0"/>
          <w:szCs w:val="24"/>
        </w:rPr>
        <w:t>.</w:t>
      </w:r>
    </w:p>
    <w:p w:rsidR="006240B2" w:rsidRPr="00170D4C" w:rsidRDefault="006240B2" w:rsidP="00F01677">
      <w:pPr>
        <w:contextualSpacing/>
        <w:rPr>
          <w:b w:val="0"/>
          <w:sz w:val="28"/>
          <w:szCs w:val="24"/>
        </w:rPr>
      </w:pPr>
    </w:p>
    <w:p w:rsidR="006240B2" w:rsidRPr="00170D4C" w:rsidRDefault="006240B2" w:rsidP="00040D02">
      <w:pPr>
        <w:ind w:left="720"/>
        <w:contextualSpacing/>
        <w:rPr>
          <w:b w:val="0"/>
          <w:sz w:val="28"/>
          <w:szCs w:val="24"/>
        </w:rPr>
      </w:pPr>
    </w:p>
    <w:p w:rsidR="006240B2" w:rsidRDefault="00170D4C">
      <w:pPr>
        <w:rPr>
          <w:sz w:val="28"/>
          <w:szCs w:val="28"/>
          <w:vertAlign w:val="superscript"/>
        </w:rPr>
      </w:pPr>
      <w:r>
        <w:rPr>
          <w:sz w:val="28"/>
          <w:szCs w:val="28"/>
        </w:rPr>
        <w:t xml:space="preserve">April </w:t>
      </w:r>
      <w:r w:rsidR="001E2470">
        <w:rPr>
          <w:sz w:val="28"/>
          <w:szCs w:val="28"/>
        </w:rPr>
        <w:t>3</w:t>
      </w:r>
      <w:r w:rsidR="001E2470">
        <w:rPr>
          <w:sz w:val="28"/>
          <w:szCs w:val="28"/>
          <w:vertAlign w:val="superscript"/>
        </w:rPr>
        <w:t>rd</w:t>
      </w:r>
      <w:r>
        <w:rPr>
          <w:sz w:val="28"/>
          <w:szCs w:val="28"/>
        </w:rPr>
        <w:t xml:space="preserve"> through April </w:t>
      </w:r>
      <w:r w:rsidR="001E2470">
        <w:rPr>
          <w:sz w:val="28"/>
          <w:szCs w:val="28"/>
        </w:rPr>
        <w:t>7</w:t>
      </w:r>
      <w:r w:rsidRPr="00170D4C">
        <w:rPr>
          <w:sz w:val="28"/>
          <w:szCs w:val="28"/>
          <w:vertAlign w:val="superscript"/>
        </w:rPr>
        <w:t>th</w:t>
      </w:r>
    </w:p>
    <w:p w:rsidR="00170D4C" w:rsidRDefault="00170D4C" w:rsidP="00170D4C">
      <w:pPr>
        <w:ind w:left="720"/>
        <w:rPr>
          <w:b w:val="0"/>
          <w:szCs w:val="28"/>
        </w:rPr>
      </w:pPr>
      <w:r>
        <w:rPr>
          <w:b w:val="0"/>
          <w:szCs w:val="28"/>
        </w:rPr>
        <w:t xml:space="preserve">Election ballots will be sent via e-mail to all students on campus. Polling station will be set up </w:t>
      </w:r>
      <w:r w:rsidR="00F01677">
        <w:rPr>
          <w:b w:val="0"/>
          <w:szCs w:val="28"/>
        </w:rPr>
        <w:t xml:space="preserve">on the Adams State University Campus </w:t>
      </w:r>
    </w:p>
    <w:p w:rsidR="00FA1BE9" w:rsidRDefault="00FA1BE9" w:rsidP="00FA1BE9">
      <w:pPr>
        <w:rPr>
          <w:sz w:val="28"/>
          <w:szCs w:val="28"/>
        </w:rPr>
      </w:pPr>
    </w:p>
    <w:p w:rsidR="00FA1BE9" w:rsidRDefault="00A813AD" w:rsidP="00FA1BE9">
      <w:pPr>
        <w:rPr>
          <w:sz w:val="28"/>
          <w:szCs w:val="28"/>
        </w:rPr>
      </w:pPr>
      <w:r>
        <w:rPr>
          <w:sz w:val="28"/>
          <w:szCs w:val="28"/>
        </w:rPr>
        <w:t>April 27</w:t>
      </w:r>
      <w:r w:rsidRPr="00A813AD">
        <w:rPr>
          <w:sz w:val="28"/>
          <w:szCs w:val="28"/>
          <w:vertAlign w:val="superscript"/>
        </w:rPr>
        <w:t>th</w:t>
      </w:r>
      <w:r>
        <w:rPr>
          <w:sz w:val="28"/>
          <w:szCs w:val="28"/>
        </w:rPr>
        <w:t xml:space="preserve"> through the 29</w:t>
      </w:r>
      <w:r w:rsidRPr="00A813AD">
        <w:rPr>
          <w:sz w:val="28"/>
          <w:szCs w:val="28"/>
          <w:vertAlign w:val="superscript"/>
        </w:rPr>
        <w:t>th</w:t>
      </w:r>
      <w:r>
        <w:rPr>
          <w:sz w:val="28"/>
          <w:szCs w:val="28"/>
        </w:rPr>
        <w:t xml:space="preserve"> </w:t>
      </w:r>
    </w:p>
    <w:p w:rsidR="00FA1BE9" w:rsidRPr="00FA1BE9" w:rsidRDefault="00FA1BE9" w:rsidP="00FA1BE9">
      <w:pPr>
        <w:rPr>
          <w:b w:val="0"/>
          <w:sz w:val="28"/>
          <w:szCs w:val="28"/>
        </w:rPr>
      </w:pPr>
      <w:r>
        <w:rPr>
          <w:sz w:val="28"/>
          <w:szCs w:val="28"/>
        </w:rPr>
        <w:tab/>
      </w:r>
      <w:r w:rsidRPr="00FA1BE9">
        <w:rPr>
          <w:b w:val="0"/>
          <w:szCs w:val="28"/>
        </w:rPr>
        <w:t>If elected</w:t>
      </w:r>
      <w:r>
        <w:rPr>
          <w:b w:val="0"/>
          <w:szCs w:val="28"/>
        </w:rPr>
        <w:t xml:space="preserve">, Executive Board candidates must be available for the spring retreat which will take place on the above dates.  This retreat is mandatory as it is geared towards transitioning new people into their perspective roles for the coming year. </w:t>
      </w:r>
    </w:p>
    <w:p w:rsidR="00170D4C" w:rsidRPr="00170D4C" w:rsidRDefault="00170D4C" w:rsidP="00170D4C">
      <w:pPr>
        <w:rPr>
          <w:b w:val="0"/>
          <w:sz w:val="28"/>
          <w:szCs w:val="28"/>
        </w:rPr>
      </w:pPr>
    </w:p>
    <w:p w:rsidR="00170D4C" w:rsidRPr="00170D4C" w:rsidRDefault="00170D4C" w:rsidP="00170D4C">
      <w:pPr>
        <w:rPr>
          <w:b w:val="0"/>
          <w:szCs w:val="28"/>
        </w:rPr>
      </w:pPr>
      <w:r>
        <w:rPr>
          <w:sz w:val="28"/>
          <w:szCs w:val="28"/>
        </w:rPr>
        <w:t>Fall Retreat</w:t>
      </w:r>
      <w:r w:rsidR="005B2C42">
        <w:rPr>
          <w:sz w:val="28"/>
          <w:szCs w:val="28"/>
        </w:rPr>
        <w:t xml:space="preserve"> (TBD)</w:t>
      </w:r>
    </w:p>
    <w:p w:rsidR="00040D02" w:rsidRDefault="006240B2" w:rsidP="006240B2">
      <w:pPr>
        <w:ind w:left="720"/>
        <w:rPr>
          <w:b w:val="0"/>
          <w:szCs w:val="24"/>
        </w:rPr>
      </w:pPr>
      <w:r>
        <w:rPr>
          <w:b w:val="0"/>
          <w:szCs w:val="24"/>
        </w:rPr>
        <w:t>If elected</w:t>
      </w:r>
      <w:r w:rsidR="00170D4C">
        <w:rPr>
          <w:b w:val="0"/>
          <w:szCs w:val="24"/>
        </w:rPr>
        <w:t xml:space="preserve">, </w:t>
      </w:r>
      <w:r w:rsidR="00FA1BE9">
        <w:rPr>
          <w:b w:val="0"/>
          <w:szCs w:val="24"/>
        </w:rPr>
        <w:t>Executive B</w:t>
      </w:r>
      <w:r w:rsidR="00F01677">
        <w:rPr>
          <w:b w:val="0"/>
          <w:szCs w:val="24"/>
        </w:rPr>
        <w:t xml:space="preserve">oard </w:t>
      </w:r>
      <w:r>
        <w:rPr>
          <w:b w:val="0"/>
          <w:szCs w:val="24"/>
        </w:rPr>
        <w:t>candidates must be available for the Fall</w:t>
      </w:r>
      <w:r w:rsidR="00F01677">
        <w:rPr>
          <w:b w:val="0"/>
          <w:szCs w:val="24"/>
        </w:rPr>
        <w:t xml:space="preserve"> Semester</w:t>
      </w:r>
      <w:r>
        <w:rPr>
          <w:b w:val="0"/>
          <w:szCs w:val="24"/>
        </w:rPr>
        <w:t xml:space="preserve"> </w:t>
      </w:r>
      <w:r w:rsidR="00F01677">
        <w:rPr>
          <w:b w:val="0"/>
          <w:szCs w:val="24"/>
        </w:rPr>
        <w:t>Executive Board</w:t>
      </w:r>
      <w:r>
        <w:rPr>
          <w:b w:val="0"/>
          <w:szCs w:val="24"/>
        </w:rPr>
        <w:t xml:space="preserve"> retreat and strategic planning meeting.</w:t>
      </w:r>
      <w:r w:rsidR="00040D02">
        <w:rPr>
          <w:b w:val="0"/>
          <w:szCs w:val="24"/>
        </w:rPr>
        <w:br w:type="page"/>
      </w:r>
    </w:p>
    <w:p w:rsidR="00040D02" w:rsidRDefault="00040D02" w:rsidP="00040D02">
      <w:pPr>
        <w:ind w:left="720"/>
        <w:contextualSpacing/>
        <w:rPr>
          <w:b w:val="0"/>
          <w:szCs w:val="24"/>
        </w:rPr>
      </w:pPr>
    </w:p>
    <w:p w:rsidR="00772E92" w:rsidRPr="009D199E" w:rsidRDefault="000636CA" w:rsidP="009D199E">
      <w:pPr>
        <w:jc w:val="center"/>
        <w:rPr>
          <w:sz w:val="32"/>
          <w:szCs w:val="32"/>
        </w:rPr>
      </w:pPr>
      <w:r w:rsidRPr="009D199E">
        <w:rPr>
          <w:sz w:val="32"/>
          <w:szCs w:val="32"/>
        </w:rPr>
        <w:t>Position</w:t>
      </w:r>
      <w:r w:rsidR="007F06BC">
        <w:rPr>
          <w:sz w:val="32"/>
          <w:szCs w:val="32"/>
        </w:rPr>
        <w:t>s available for the 2018-2019</w:t>
      </w:r>
      <w:r w:rsidR="00557AAC" w:rsidRPr="009D199E">
        <w:rPr>
          <w:sz w:val="32"/>
          <w:szCs w:val="32"/>
        </w:rPr>
        <w:t xml:space="preserve"> AS&amp;F Executive Board</w:t>
      </w:r>
    </w:p>
    <w:p w:rsidR="009D199E" w:rsidRDefault="009D199E" w:rsidP="009D199E">
      <w:pPr>
        <w:rPr>
          <w:b w:val="0"/>
          <w:szCs w:val="24"/>
        </w:rPr>
      </w:pPr>
    </w:p>
    <w:p w:rsidR="009D199E" w:rsidRPr="009D199E" w:rsidRDefault="009D199E" w:rsidP="009D199E">
      <w:pPr>
        <w:rPr>
          <w:b w:val="0"/>
          <w:szCs w:val="24"/>
        </w:rPr>
      </w:pPr>
      <w:r w:rsidRPr="009D199E">
        <w:rPr>
          <w:b w:val="0"/>
          <w:szCs w:val="24"/>
        </w:rPr>
        <w:t xml:space="preserve">_____President </w:t>
      </w:r>
    </w:p>
    <w:p w:rsidR="009D199E" w:rsidRDefault="00A215B2" w:rsidP="00164CF4">
      <w:pPr>
        <w:ind w:left="720"/>
        <w:rPr>
          <w:b w:val="0"/>
          <w:szCs w:val="24"/>
        </w:rPr>
      </w:pPr>
      <w:r>
        <w:rPr>
          <w:b w:val="0"/>
          <w:szCs w:val="24"/>
        </w:rPr>
        <w:t>All applicants must be a S</w:t>
      </w:r>
      <w:r w:rsidR="009D199E" w:rsidRPr="009D199E">
        <w:rPr>
          <w:b w:val="0"/>
          <w:szCs w:val="24"/>
        </w:rPr>
        <w:t>tudent or a Fa</w:t>
      </w:r>
      <w:r w:rsidR="004B4C21">
        <w:rPr>
          <w:b w:val="0"/>
          <w:szCs w:val="24"/>
        </w:rPr>
        <w:t>culty Member by the Fall Semester of 2017</w:t>
      </w:r>
      <w:r w:rsidR="00164CF4">
        <w:rPr>
          <w:b w:val="0"/>
          <w:szCs w:val="24"/>
        </w:rPr>
        <w:t>,</w:t>
      </w:r>
      <w:r w:rsidR="009D199E" w:rsidRPr="009D199E">
        <w:rPr>
          <w:b w:val="0"/>
          <w:szCs w:val="24"/>
        </w:rPr>
        <w:t xml:space="preserve"> an</w:t>
      </w:r>
      <w:r w:rsidR="0062124C">
        <w:rPr>
          <w:b w:val="0"/>
          <w:szCs w:val="24"/>
        </w:rPr>
        <w:t xml:space="preserve">d </w:t>
      </w:r>
      <w:r w:rsidR="0062124C" w:rsidRPr="0012355A">
        <w:rPr>
          <w:b w:val="0"/>
          <w:szCs w:val="24"/>
        </w:rPr>
        <w:t>must meet the GPA requirement</w:t>
      </w:r>
      <w:r w:rsidR="009D199E" w:rsidRPr="0012355A">
        <w:rPr>
          <w:b w:val="0"/>
          <w:szCs w:val="24"/>
        </w:rPr>
        <w:t xml:space="preserve"> of a 2.5 on a 4.0 scale</w:t>
      </w:r>
      <w:r w:rsidR="00164CF4" w:rsidRPr="0012355A">
        <w:rPr>
          <w:b w:val="0"/>
          <w:szCs w:val="24"/>
        </w:rPr>
        <w:t xml:space="preserve"> in order to be eligible to run for the office of President.</w:t>
      </w:r>
      <w:r w:rsidR="00164CF4">
        <w:rPr>
          <w:b w:val="0"/>
          <w:szCs w:val="24"/>
        </w:rPr>
        <w:t xml:space="preserve"> </w:t>
      </w:r>
    </w:p>
    <w:p w:rsidR="00164CF4" w:rsidRPr="009D199E" w:rsidRDefault="00164CF4" w:rsidP="00164CF4">
      <w:pPr>
        <w:ind w:left="720"/>
        <w:rPr>
          <w:b w:val="0"/>
          <w:szCs w:val="24"/>
        </w:rPr>
      </w:pPr>
    </w:p>
    <w:p w:rsidR="009D199E" w:rsidRPr="009D199E" w:rsidRDefault="009D199E" w:rsidP="009D199E">
      <w:pPr>
        <w:rPr>
          <w:b w:val="0"/>
          <w:szCs w:val="24"/>
        </w:rPr>
      </w:pPr>
      <w:r w:rsidRPr="009D199E">
        <w:rPr>
          <w:b w:val="0"/>
          <w:szCs w:val="24"/>
        </w:rPr>
        <w:t>_____ VP of Internal Affairs</w:t>
      </w:r>
    </w:p>
    <w:p w:rsidR="00164CF4" w:rsidRPr="009D199E" w:rsidRDefault="00A215B2" w:rsidP="00164CF4">
      <w:pPr>
        <w:ind w:left="720"/>
        <w:rPr>
          <w:b w:val="0"/>
          <w:szCs w:val="24"/>
        </w:rPr>
      </w:pPr>
      <w:r>
        <w:rPr>
          <w:b w:val="0"/>
          <w:szCs w:val="24"/>
        </w:rPr>
        <w:t>All applicants must be a S</w:t>
      </w:r>
      <w:r w:rsidR="009D199E" w:rsidRPr="009D199E">
        <w:rPr>
          <w:b w:val="0"/>
          <w:szCs w:val="24"/>
        </w:rPr>
        <w:t>tudent or a Fa</w:t>
      </w:r>
      <w:r w:rsidR="004B4C21">
        <w:rPr>
          <w:b w:val="0"/>
          <w:szCs w:val="24"/>
        </w:rPr>
        <w:t>culty Member by the Fall Semester of 2017</w:t>
      </w:r>
      <w:r w:rsidR="009D199E" w:rsidRPr="009D199E">
        <w:rPr>
          <w:b w:val="0"/>
          <w:szCs w:val="24"/>
        </w:rPr>
        <w:t xml:space="preserve"> and </w:t>
      </w:r>
      <w:r w:rsidR="009D199E" w:rsidRPr="0012355A">
        <w:rPr>
          <w:b w:val="0"/>
          <w:szCs w:val="24"/>
        </w:rPr>
        <w:t>must meet the GPA requi</w:t>
      </w:r>
      <w:r w:rsidR="0062124C" w:rsidRPr="0012355A">
        <w:rPr>
          <w:b w:val="0"/>
          <w:szCs w:val="24"/>
        </w:rPr>
        <w:t>rement</w:t>
      </w:r>
      <w:r w:rsidR="00164CF4" w:rsidRPr="0012355A">
        <w:rPr>
          <w:b w:val="0"/>
          <w:szCs w:val="24"/>
        </w:rPr>
        <w:t xml:space="preserve"> of a 2.5 on a 4.0 scale in order to be eligible to run for the office of VP of Internal Affairs.</w:t>
      </w:r>
      <w:r w:rsidR="00164CF4">
        <w:rPr>
          <w:b w:val="0"/>
          <w:szCs w:val="24"/>
        </w:rPr>
        <w:t xml:space="preserve"> </w:t>
      </w:r>
    </w:p>
    <w:p w:rsidR="00557AAC" w:rsidRPr="009D199E" w:rsidRDefault="00557AAC" w:rsidP="00772E92">
      <w:pPr>
        <w:rPr>
          <w:b w:val="0"/>
          <w:szCs w:val="24"/>
        </w:rPr>
      </w:pPr>
    </w:p>
    <w:p w:rsidR="00557AAC" w:rsidRPr="009D199E" w:rsidRDefault="00557AAC" w:rsidP="00772E92">
      <w:pPr>
        <w:rPr>
          <w:b w:val="0"/>
          <w:szCs w:val="24"/>
        </w:rPr>
      </w:pPr>
      <w:r w:rsidRPr="009D199E">
        <w:rPr>
          <w:b w:val="0"/>
          <w:szCs w:val="24"/>
        </w:rPr>
        <w:t>_____ VP of External Affairs</w:t>
      </w:r>
    </w:p>
    <w:p w:rsidR="00164CF4" w:rsidRPr="009D199E" w:rsidRDefault="00A215B2" w:rsidP="00164CF4">
      <w:pPr>
        <w:ind w:left="720"/>
        <w:rPr>
          <w:b w:val="0"/>
          <w:szCs w:val="24"/>
        </w:rPr>
      </w:pPr>
      <w:r>
        <w:rPr>
          <w:b w:val="0"/>
          <w:szCs w:val="24"/>
        </w:rPr>
        <w:t>All applicants must be a S</w:t>
      </w:r>
      <w:r w:rsidR="00C0686D" w:rsidRPr="009D199E">
        <w:rPr>
          <w:b w:val="0"/>
          <w:szCs w:val="24"/>
        </w:rPr>
        <w:t>tudent or a Fa</w:t>
      </w:r>
      <w:r w:rsidR="004B4C21">
        <w:rPr>
          <w:b w:val="0"/>
          <w:szCs w:val="24"/>
        </w:rPr>
        <w:t>culty Member by the Fall Semester of 2017</w:t>
      </w:r>
      <w:r w:rsidR="000636CA" w:rsidRPr="009D199E">
        <w:rPr>
          <w:b w:val="0"/>
          <w:szCs w:val="24"/>
        </w:rPr>
        <w:t xml:space="preserve">, an officially recognized resident of the </w:t>
      </w:r>
      <w:r>
        <w:rPr>
          <w:b w:val="0"/>
          <w:szCs w:val="24"/>
        </w:rPr>
        <w:t>S</w:t>
      </w:r>
      <w:r w:rsidR="000636CA" w:rsidRPr="009D199E">
        <w:rPr>
          <w:b w:val="0"/>
          <w:szCs w:val="24"/>
        </w:rPr>
        <w:t>tate of Colorado,</w:t>
      </w:r>
      <w:r w:rsidR="00C0686D" w:rsidRPr="009D199E">
        <w:rPr>
          <w:b w:val="0"/>
          <w:szCs w:val="24"/>
        </w:rPr>
        <w:t xml:space="preserve"> and </w:t>
      </w:r>
      <w:r w:rsidR="00C0686D" w:rsidRPr="0012355A">
        <w:rPr>
          <w:b w:val="0"/>
          <w:szCs w:val="24"/>
        </w:rPr>
        <w:t>must meet the GPA requir</w:t>
      </w:r>
      <w:r w:rsidR="0062124C" w:rsidRPr="0012355A">
        <w:rPr>
          <w:b w:val="0"/>
          <w:szCs w:val="24"/>
        </w:rPr>
        <w:t>ement</w:t>
      </w:r>
      <w:r w:rsidR="00164CF4" w:rsidRPr="0012355A">
        <w:rPr>
          <w:b w:val="0"/>
          <w:szCs w:val="24"/>
        </w:rPr>
        <w:t xml:space="preserve"> of a 2.5 on a 4.0 scale in order to be eligible to run for the office of </w:t>
      </w:r>
      <w:r w:rsidR="0062124C" w:rsidRPr="0012355A">
        <w:rPr>
          <w:b w:val="0"/>
          <w:szCs w:val="24"/>
        </w:rPr>
        <w:t>VP of External</w:t>
      </w:r>
      <w:r w:rsidR="00164CF4" w:rsidRPr="0012355A">
        <w:rPr>
          <w:b w:val="0"/>
          <w:szCs w:val="24"/>
        </w:rPr>
        <w:t xml:space="preserve"> Affairs.</w:t>
      </w:r>
      <w:r w:rsidR="00164CF4">
        <w:rPr>
          <w:b w:val="0"/>
          <w:szCs w:val="24"/>
        </w:rPr>
        <w:t xml:space="preserve"> </w:t>
      </w:r>
    </w:p>
    <w:p w:rsidR="00772E92" w:rsidRPr="009D199E" w:rsidRDefault="00772E92" w:rsidP="00772E92">
      <w:pPr>
        <w:rPr>
          <w:szCs w:val="24"/>
        </w:rPr>
      </w:pPr>
    </w:p>
    <w:p w:rsidR="00492016" w:rsidRPr="009D199E" w:rsidRDefault="00492016" w:rsidP="00772E92">
      <w:pPr>
        <w:rPr>
          <w:szCs w:val="24"/>
        </w:rPr>
      </w:pPr>
      <w:r w:rsidRPr="009D199E">
        <w:rPr>
          <w:szCs w:val="24"/>
        </w:rPr>
        <w:t>*Other requirements such as office hours and responsibilities of officers are found in the AS&amp;F Constitution</w:t>
      </w:r>
      <w:r w:rsidR="00164CF4">
        <w:rPr>
          <w:b w:val="0"/>
          <w:szCs w:val="24"/>
        </w:rPr>
        <w:t xml:space="preserve"> </w:t>
      </w:r>
      <w:r w:rsidR="00164CF4" w:rsidRPr="00164CF4">
        <w:rPr>
          <w:szCs w:val="24"/>
        </w:rPr>
        <w:t>&amp; Bylaws</w:t>
      </w:r>
      <w:r w:rsidRPr="009D199E">
        <w:rPr>
          <w:szCs w:val="24"/>
        </w:rPr>
        <w:t>. If you would</w:t>
      </w:r>
      <w:r w:rsidR="00164CF4">
        <w:rPr>
          <w:szCs w:val="24"/>
        </w:rPr>
        <w:t xml:space="preserve"> like a copy of either</w:t>
      </w:r>
      <w:r w:rsidRPr="009D199E">
        <w:rPr>
          <w:szCs w:val="24"/>
        </w:rPr>
        <w:t xml:space="preserve">, please contact </w:t>
      </w:r>
      <w:hyperlink r:id="rId10" w:history="1">
        <w:r w:rsidR="000C0FFF" w:rsidRPr="009D199E">
          <w:rPr>
            <w:rStyle w:val="Hyperlink"/>
            <w:szCs w:val="24"/>
          </w:rPr>
          <w:t>asf@grizzlies.adams.edu</w:t>
        </w:r>
      </w:hyperlink>
      <w:r w:rsidRPr="009D199E">
        <w:rPr>
          <w:szCs w:val="24"/>
        </w:rPr>
        <w:t xml:space="preserve">. </w:t>
      </w:r>
    </w:p>
    <w:p w:rsidR="00772E92" w:rsidRPr="009D199E" w:rsidRDefault="00772E92" w:rsidP="00772E92">
      <w:pPr>
        <w:rPr>
          <w:szCs w:val="24"/>
        </w:rPr>
      </w:pPr>
    </w:p>
    <w:p w:rsidR="00772E92" w:rsidRPr="009D199E" w:rsidRDefault="00510D19" w:rsidP="00772E92">
      <w:pPr>
        <w:rPr>
          <w:szCs w:val="24"/>
        </w:rPr>
      </w:pPr>
      <w:r w:rsidRPr="009D199E">
        <w:rPr>
          <w:noProof/>
          <w:szCs w:val="24"/>
        </w:rPr>
        <mc:AlternateContent>
          <mc:Choice Requires="wps">
            <w:drawing>
              <wp:anchor distT="0" distB="0" distL="114300" distR="114300" simplePos="0" relativeHeight="251658240" behindDoc="0" locked="0" layoutInCell="1" allowOverlap="1" wp14:anchorId="2EB0CCF2" wp14:editId="4FB333FC">
                <wp:simplePos x="0" y="0"/>
                <wp:positionH relativeFrom="column">
                  <wp:posOffset>0</wp:posOffset>
                </wp:positionH>
                <wp:positionV relativeFrom="paragraph">
                  <wp:posOffset>107950</wp:posOffset>
                </wp:positionV>
                <wp:extent cx="5765800" cy="0"/>
                <wp:effectExtent l="19050" t="22225" r="254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62250" id="_x0000_t32" coordsize="21600,21600" o:spt="32" o:oned="t" path="m,l21600,21600e" filled="f">
                <v:path arrowok="t" fillok="f" o:connecttype="none"/>
                <o:lock v:ext="edit" shapetype="t"/>
              </v:shapetype>
              <v:shape id="AutoShape 2" o:spid="_x0000_s1026" type="#_x0000_t32" style="position:absolute;margin-left:0;margin-top:8.5pt;width:4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6m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i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C2tT6mHQIAADwEAAAOAAAAAAAAAAAAAAAAAC4CAABkcnMvZTJvRG9jLnhtbFBLAQItABQABgAI&#10;AAAAIQDGN2V/1wAAAAYBAAAPAAAAAAAAAAAAAAAAAHcEAABkcnMvZG93bnJldi54bWxQSwUGAAAA&#10;AAQABADzAAAAewUAAAAA&#10;" strokeweight="3pt"/>
            </w:pict>
          </mc:Fallback>
        </mc:AlternateContent>
      </w:r>
    </w:p>
    <w:p w:rsidR="00772E92" w:rsidRPr="009D199E" w:rsidRDefault="00772E92" w:rsidP="00772E92">
      <w:pPr>
        <w:rPr>
          <w:szCs w:val="24"/>
        </w:rPr>
      </w:pPr>
    </w:p>
    <w:p w:rsidR="00772E92" w:rsidRPr="009D199E" w:rsidRDefault="00772E92" w:rsidP="00772E92">
      <w:pPr>
        <w:rPr>
          <w:szCs w:val="24"/>
        </w:rPr>
      </w:pPr>
      <w:r w:rsidRPr="009D199E">
        <w:rPr>
          <w:szCs w:val="24"/>
        </w:rPr>
        <w:t xml:space="preserve">I,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t xml:space="preserve">____________________________ (Full Name),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00492016" w:rsidRPr="009D199E">
        <w:rPr>
          <w:szCs w:val="24"/>
        </w:rPr>
        <w:t>900-</w:t>
      </w:r>
      <w:r w:rsidRPr="009D199E">
        <w:rPr>
          <w:szCs w:val="24"/>
        </w:rPr>
        <w:t xml:space="preserve">___________________ (SID </w:t>
      </w:r>
      <w:r w:rsidR="00492016" w:rsidRPr="009D199E">
        <w:rPr>
          <w:szCs w:val="24"/>
        </w:rPr>
        <w:t>#) do</w:t>
      </w:r>
      <w:r w:rsidRPr="009D199E">
        <w:rPr>
          <w:szCs w:val="24"/>
        </w:rPr>
        <w:t xml:space="preserve"> hereby submit this petition of no less than </w:t>
      </w:r>
      <w:r w:rsidR="00492016" w:rsidRPr="009D199E">
        <w:rPr>
          <w:szCs w:val="24"/>
        </w:rPr>
        <w:t>One Hundred</w:t>
      </w:r>
      <w:r w:rsidRPr="009D199E">
        <w:rPr>
          <w:szCs w:val="24"/>
        </w:rPr>
        <w:t xml:space="preserve"> </w:t>
      </w:r>
      <w:r w:rsidRPr="00A215B2">
        <w:rPr>
          <w:szCs w:val="24"/>
          <w:u w:val="single"/>
        </w:rPr>
        <w:t>(</w:t>
      </w:r>
      <w:r w:rsidR="00492016" w:rsidRPr="00A215B2">
        <w:rPr>
          <w:szCs w:val="24"/>
          <w:u w:val="single"/>
        </w:rPr>
        <w:t>10</w:t>
      </w:r>
      <w:r w:rsidRPr="00A215B2">
        <w:rPr>
          <w:szCs w:val="24"/>
          <w:u w:val="single"/>
        </w:rPr>
        <w:t>0)</w:t>
      </w:r>
      <w:r w:rsidRPr="009D199E">
        <w:rPr>
          <w:szCs w:val="24"/>
        </w:rPr>
        <w:t xml:space="preserve"> signatures to the AS&amp;F Election Commission. </w:t>
      </w:r>
    </w:p>
    <w:p w:rsidR="00492016" w:rsidRPr="009D199E" w:rsidRDefault="00492016" w:rsidP="00772E92">
      <w:pPr>
        <w:rPr>
          <w:szCs w:val="24"/>
        </w:rPr>
      </w:pP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Attach all signature sheets to this petition before turning in to the AS&amp;F Election Commission.</w:t>
      </w:r>
    </w:p>
    <w:p w:rsidR="00772E92" w:rsidRPr="009D199E" w:rsidRDefault="0062124C" w:rsidP="00772E9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It is</w:t>
      </w:r>
      <w:r w:rsidR="00772E92" w:rsidRPr="009D199E">
        <w:rPr>
          <w:rFonts w:ascii="Times New Roman" w:hAnsi="Times New Roman" w:cs="Times New Roman"/>
          <w:sz w:val="24"/>
          <w:szCs w:val="24"/>
        </w:rPr>
        <w:t xml:space="preserve"> advisable to submit a few more signatures than necessary to cover invalid or repeat signatories.</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Names must be printed legibly: AS&amp;F will not attempt to decipher illegible names.</w:t>
      </w:r>
    </w:p>
    <w:p w:rsidR="00772E92" w:rsidRPr="009D199E" w:rsidRDefault="00772E92" w:rsidP="00772E92">
      <w:pPr>
        <w:rPr>
          <w:szCs w:val="24"/>
        </w:rPr>
      </w:pPr>
    </w:p>
    <w:p w:rsidR="00772E92" w:rsidRPr="009D199E" w:rsidRDefault="00772E92" w:rsidP="00772E92">
      <w:pPr>
        <w:rPr>
          <w:szCs w:val="24"/>
        </w:rPr>
      </w:pPr>
      <w:r w:rsidRPr="009D199E">
        <w:rPr>
          <w:szCs w:val="24"/>
        </w:rPr>
        <w:t>Address: _______________________________________</w:t>
      </w:r>
    </w:p>
    <w:p w:rsidR="00772E92" w:rsidRPr="009D199E" w:rsidRDefault="00772E92" w:rsidP="00772E92">
      <w:pPr>
        <w:rPr>
          <w:szCs w:val="24"/>
        </w:rPr>
      </w:pPr>
      <w:r w:rsidRPr="009D199E">
        <w:rPr>
          <w:szCs w:val="24"/>
        </w:rPr>
        <w:t>Phone Number: _________________________________</w:t>
      </w:r>
    </w:p>
    <w:p w:rsidR="00772E92" w:rsidRPr="009D199E" w:rsidRDefault="00772E92" w:rsidP="00772E92">
      <w:pPr>
        <w:contextualSpacing/>
        <w:rPr>
          <w:szCs w:val="24"/>
        </w:rPr>
      </w:pPr>
      <w:r w:rsidRPr="009D199E">
        <w:rPr>
          <w:szCs w:val="24"/>
        </w:rPr>
        <w:t>Email: _________________________________________</w:t>
      </w:r>
    </w:p>
    <w:p w:rsidR="00492016" w:rsidRPr="009D199E" w:rsidRDefault="00492016" w:rsidP="00772E92">
      <w:pPr>
        <w:contextualSpacing/>
        <w:rPr>
          <w:szCs w:val="24"/>
        </w:rPr>
      </w:pPr>
    </w:p>
    <w:p w:rsidR="009D199E" w:rsidRDefault="00492016">
      <w:pPr>
        <w:contextualSpacing/>
        <w:rPr>
          <w:szCs w:val="24"/>
        </w:rPr>
      </w:pPr>
      <w:r w:rsidRPr="009D199E">
        <w:rPr>
          <w:szCs w:val="24"/>
        </w:rPr>
        <w:t>Candidates Signature</w:t>
      </w:r>
      <w:r w:rsidR="00E60FED" w:rsidRPr="009D199E">
        <w:rPr>
          <w:szCs w:val="24"/>
        </w:rPr>
        <w:t>: _____________________</w:t>
      </w:r>
      <w:r w:rsidR="00562302" w:rsidRPr="009D199E">
        <w:rPr>
          <w:szCs w:val="24"/>
        </w:rPr>
        <w:tab/>
      </w:r>
      <w:r w:rsidR="00562302" w:rsidRPr="009D199E">
        <w:rPr>
          <w:szCs w:val="24"/>
        </w:rPr>
        <w:tab/>
        <w:t xml:space="preserve">Date: </w:t>
      </w:r>
      <w:r w:rsidR="00E60FED" w:rsidRPr="009D199E">
        <w:rPr>
          <w:szCs w:val="24"/>
        </w:rPr>
        <w:t>_____________</w:t>
      </w:r>
    </w:p>
    <w:p w:rsidR="00164CF4" w:rsidRDefault="00164CF4">
      <w:pPr>
        <w:contextualSpacing/>
        <w:rPr>
          <w:szCs w:val="24"/>
        </w:rPr>
      </w:pPr>
    </w:p>
    <w:p w:rsidR="00D65974" w:rsidRPr="00380DB8" w:rsidRDefault="00D65974" w:rsidP="00D65974">
      <w:pPr>
        <w:jc w:val="center"/>
        <w:rPr>
          <w:sz w:val="28"/>
          <w:szCs w:val="28"/>
          <w:u w:val="single"/>
        </w:rPr>
      </w:pPr>
      <w:r w:rsidRPr="00380DB8">
        <w:rPr>
          <w:sz w:val="28"/>
          <w:szCs w:val="28"/>
          <w:u w:val="single"/>
        </w:rPr>
        <w:lastRenderedPageBreak/>
        <w:t xml:space="preserve">Positions available for the </w:t>
      </w:r>
      <w:r w:rsidR="007F06BC">
        <w:rPr>
          <w:sz w:val="28"/>
          <w:szCs w:val="28"/>
          <w:u w:val="single"/>
        </w:rPr>
        <w:t>2018</w:t>
      </w:r>
      <w:r w:rsidRPr="00380DB8">
        <w:rPr>
          <w:sz w:val="28"/>
          <w:szCs w:val="28"/>
          <w:u w:val="single"/>
        </w:rPr>
        <w:t>-201</w:t>
      </w:r>
      <w:r w:rsidR="007F06BC">
        <w:rPr>
          <w:sz w:val="28"/>
          <w:szCs w:val="28"/>
          <w:u w:val="single"/>
        </w:rPr>
        <w:t>9</w:t>
      </w:r>
      <w:r w:rsidR="001E2470">
        <w:rPr>
          <w:sz w:val="28"/>
          <w:szCs w:val="28"/>
          <w:u w:val="single"/>
        </w:rPr>
        <w:t xml:space="preserve"> AS&amp;F</w:t>
      </w:r>
      <w:r w:rsidRPr="00380DB8">
        <w:rPr>
          <w:sz w:val="28"/>
          <w:szCs w:val="28"/>
          <w:u w:val="single"/>
        </w:rPr>
        <w:t xml:space="preserve"> Legislative Branch</w:t>
      </w:r>
    </w:p>
    <w:p w:rsidR="00D65974" w:rsidRPr="001E2470" w:rsidRDefault="001E2470" w:rsidP="00D65974">
      <w:pPr>
        <w:rPr>
          <w:b w:val="0"/>
          <w:sz w:val="22"/>
          <w:szCs w:val="24"/>
        </w:rPr>
      </w:pPr>
      <w:r w:rsidRPr="0012355A">
        <w:rPr>
          <w:b w:val="0"/>
          <w:szCs w:val="24"/>
        </w:rPr>
        <w:t>All applicants must be a Student or a Faculty Member by the Fall Semester of 2017 and must meet the GPA requirement of a 2.5 on a 4.0 scale in order to be eligible to run for a Legislative Office.</w:t>
      </w:r>
    </w:p>
    <w:p w:rsidR="00D65974" w:rsidRDefault="00D65974" w:rsidP="00D65974">
      <w:pPr>
        <w:rPr>
          <w:sz w:val="22"/>
          <w:szCs w:val="24"/>
        </w:rPr>
        <w:sectPr w:rsidR="00D65974" w:rsidSect="00D6597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r w:rsidRPr="00213480">
        <w:rPr>
          <w:sz w:val="22"/>
          <w:szCs w:val="24"/>
        </w:rPr>
        <w:softHyphen/>
      </w:r>
      <w:r w:rsidRPr="00213480">
        <w:rPr>
          <w:sz w:val="22"/>
          <w:szCs w:val="24"/>
        </w:rPr>
        <w:softHyphen/>
      </w:r>
    </w:p>
    <w:p w:rsidR="00D65974" w:rsidRPr="00213480" w:rsidRDefault="00140E16" w:rsidP="00FA1BE9">
      <w:pPr>
        <w:ind w:firstLine="720"/>
        <w:rPr>
          <w:sz w:val="22"/>
          <w:szCs w:val="24"/>
        </w:rPr>
      </w:pPr>
      <w:r>
        <w:rPr>
          <w:noProof/>
          <w:sz w:val="22"/>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147320</wp:posOffset>
                </wp:positionV>
                <wp:extent cx="352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AC58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6pt" to="2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1PtQEAALYDAAAOAAAAZHJzL2Uyb0RvYy54bWysU8GO0zAQvSPxD5bvNG1hWRQ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" strokecolor="black [3040]"/>
            </w:pict>
          </mc:Fallback>
        </mc:AlternateContent>
      </w:r>
      <w:r w:rsidR="00AC4A8C">
        <w:rPr>
          <w:sz w:val="22"/>
          <w:szCs w:val="24"/>
        </w:rPr>
        <w:t>Art</w:t>
      </w:r>
      <w:r w:rsidR="00AC4A8C" w:rsidRPr="00213480">
        <w:rPr>
          <w:sz w:val="22"/>
          <w:szCs w:val="24"/>
        </w:rPr>
        <w:t xml:space="preserve"> (</w:t>
      </w:r>
      <w:r w:rsidR="00AC4A8C">
        <w:rPr>
          <w:sz w:val="22"/>
          <w:szCs w:val="24"/>
        </w:rPr>
        <w:t>1</w:t>
      </w:r>
      <w:r w:rsidR="00AC4A8C" w:rsidRPr="00213480">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sidR="00AC4A8C">
        <w:rPr>
          <w:sz w:val="22"/>
          <w:szCs w:val="24"/>
        </w:rPr>
        <w:tab/>
      </w:r>
      <w:proofErr w:type="gramStart"/>
      <w:r w:rsidR="00AC4A8C">
        <w:rPr>
          <w:sz w:val="22"/>
          <w:szCs w:val="24"/>
        </w:rPr>
        <w:t>At</w:t>
      </w:r>
      <w:proofErr w:type="gramEnd"/>
      <w:r w:rsidR="00AC4A8C">
        <w:rPr>
          <w:sz w:val="22"/>
          <w:szCs w:val="24"/>
        </w:rPr>
        <w:t xml:space="preserve"> Large</w:t>
      </w:r>
      <w:r w:rsidRPr="00213480">
        <w:rPr>
          <w:sz w:val="22"/>
          <w:szCs w:val="24"/>
        </w:rPr>
        <w:t xml:space="preserve"> (</w:t>
      </w:r>
      <w:r w:rsidR="00AC4A8C">
        <w:rPr>
          <w:sz w:val="22"/>
          <w:szCs w:val="24"/>
        </w:rPr>
        <w:t>2</w:t>
      </w:r>
      <w:r w:rsidRPr="00213480">
        <w:rPr>
          <w:sz w:val="22"/>
          <w:szCs w:val="24"/>
        </w:rPr>
        <w:t>)</w:t>
      </w:r>
    </w:p>
    <w:p w:rsidR="00D65974" w:rsidRPr="00213480" w:rsidRDefault="00D65974" w:rsidP="00D65974">
      <w:pPr>
        <w:rPr>
          <w:sz w:val="22"/>
          <w:szCs w:val="24"/>
        </w:rPr>
      </w:pPr>
    </w:p>
    <w:p w:rsidR="00D65974" w:rsidRDefault="00D65974" w:rsidP="00D65974">
      <w:pPr>
        <w:rPr>
          <w:sz w:val="22"/>
          <w:szCs w:val="24"/>
        </w:rPr>
      </w:pPr>
      <w:r w:rsidRPr="00213480">
        <w:rPr>
          <w:sz w:val="22"/>
          <w:szCs w:val="24"/>
        </w:rPr>
        <w:t xml:space="preserve">_____ </w:t>
      </w:r>
      <w:r>
        <w:rPr>
          <w:sz w:val="22"/>
          <w:szCs w:val="24"/>
        </w:rPr>
        <w:tab/>
      </w:r>
      <w:r w:rsidR="00AC4A8C">
        <w:rPr>
          <w:sz w:val="22"/>
          <w:szCs w:val="24"/>
        </w:rPr>
        <w:t>Biology &amp; Earth Science (2)</w:t>
      </w:r>
    </w:p>
    <w:p w:rsidR="00AC4A8C" w:rsidRDefault="00AC4A8C" w:rsidP="00D65974">
      <w:pPr>
        <w:rPr>
          <w:sz w:val="22"/>
          <w:szCs w:val="24"/>
        </w:rPr>
      </w:pPr>
    </w:p>
    <w:p w:rsidR="00AC4A8C" w:rsidRPr="00213480" w:rsidRDefault="00AC4A8C" w:rsidP="00D65974">
      <w:pPr>
        <w:rPr>
          <w:sz w:val="22"/>
          <w:szCs w:val="24"/>
        </w:rPr>
      </w:pPr>
      <w:r>
        <w:rPr>
          <w:sz w:val="22"/>
          <w:szCs w:val="24"/>
        </w:rPr>
        <w:t>_____</w:t>
      </w:r>
      <w:r>
        <w:rPr>
          <w:sz w:val="22"/>
          <w:szCs w:val="24"/>
        </w:rPr>
        <w:tab/>
        <w:t>Business (4)</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t>Chemistry, Computer, and Math</w:t>
      </w:r>
      <w:r w:rsidRPr="00213480">
        <w:rPr>
          <w:sz w:val="22"/>
          <w:szCs w:val="24"/>
        </w:rPr>
        <w:t xml:space="preserve"> (</w:t>
      </w:r>
      <w:r>
        <w:rPr>
          <w:sz w:val="22"/>
          <w:szCs w:val="24"/>
        </w:rPr>
        <w:t>1</w:t>
      </w:r>
      <w:r w:rsidRPr="00213480">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r>
      <w:r w:rsidR="00AC4A8C" w:rsidRPr="007A3488">
        <w:rPr>
          <w:sz w:val="22"/>
          <w:szCs w:val="24"/>
        </w:rPr>
        <w:t>E</w:t>
      </w:r>
      <w:r w:rsidR="00AC4A8C">
        <w:rPr>
          <w:sz w:val="22"/>
          <w:szCs w:val="24"/>
        </w:rPr>
        <w:t>nglish, Theater, Communications</w:t>
      </w:r>
      <w:r w:rsidR="00613D32">
        <w:rPr>
          <w:sz w:val="22"/>
          <w:szCs w:val="24"/>
        </w:rPr>
        <w:t xml:space="preserve"> (2</w:t>
      </w:r>
      <w:r w:rsidR="00AC4A8C" w:rsidRPr="007A3488">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_____</w:t>
      </w:r>
      <w:r>
        <w:rPr>
          <w:sz w:val="22"/>
          <w:szCs w:val="24"/>
        </w:rPr>
        <w:tab/>
      </w:r>
      <w:r w:rsidR="00AC4A8C">
        <w:rPr>
          <w:sz w:val="22"/>
          <w:szCs w:val="24"/>
        </w:rPr>
        <w:t>Faculty/Staff (3)</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r>
      <w:r w:rsidR="00AC4A8C">
        <w:rPr>
          <w:sz w:val="22"/>
          <w:szCs w:val="24"/>
        </w:rPr>
        <w:t>First Year (2</w:t>
      </w:r>
      <w:r w:rsidR="00AC4A8C" w:rsidRPr="00213480">
        <w:rPr>
          <w:sz w:val="22"/>
          <w:szCs w:val="24"/>
        </w:rPr>
        <w:t>)</w:t>
      </w:r>
    </w:p>
    <w:p w:rsidR="00D65974" w:rsidRPr="00213480" w:rsidRDefault="00D65974" w:rsidP="00D65974">
      <w:pPr>
        <w:rPr>
          <w:sz w:val="22"/>
          <w:szCs w:val="24"/>
        </w:rPr>
      </w:pPr>
    </w:p>
    <w:p w:rsidR="00D65974" w:rsidRDefault="00D65974" w:rsidP="00D65974">
      <w:pPr>
        <w:rPr>
          <w:sz w:val="22"/>
          <w:szCs w:val="24"/>
        </w:rPr>
      </w:pPr>
      <w:r>
        <w:rPr>
          <w:sz w:val="22"/>
          <w:szCs w:val="24"/>
        </w:rPr>
        <w:t>_____</w:t>
      </w:r>
      <w:r>
        <w:rPr>
          <w:sz w:val="22"/>
          <w:szCs w:val="24"/>
        </w:rPr>
        <w:tab/>
      </w:r>
      <w:r w:rsidR="00AC4A8C">
        <w:rPr>
          <w:sz w:val="22"/>
          <w:szCs w:val="24"/>
        </w:rPr>
        <w:t>Graduate (1)</w:t>
      </w:r>
    </w:p>
    <w:p w:rsidR="00D65974" w:rsidRDefault="00D65974" w:rsidP="00D65974">
      <w:pPr>
        <w:rPr>
          <w:sz w:val="22"/>
          <w:szCs w:val="24"/>
        </w:rPr>
      </w:pPr>
    </w:p>
    <w:p w:rsidR="00D65974" w:rsidRPr="007A3488" w:rsidRDefault="00D65974" w:rsidP="00D65974">
      <w:pPr>
        <w:rPr>
          <w:sz w:val="22"/>
          <w:szCs w:val="24"/>
        </w:rPr>
      </w:pPr>
      <w:r>
        <w:rPr>
          <w:sz w:val="22"/>
          <w:szCs w:val="24"/>
        </w:rPr>
        <w:t>_____</w:t>
      </w:r>
      <w:r>
        <w:rPr>
          <w:sz w:val="22"/>
          <w:szCs w:val="24"/>
        </w:rPr>
        <w:tab/>
      </w:r>
      <w:r w:rsidR="00AC4A8C" w:rsidRPr="007A3488">
        <w:rPr>
          <w:sz w:val="22"/>
          <w:szCs w:val="24"/>
        </w:rPr>
        <w:t>Grizzly Activity Board (1)</w:t>
      </w:r>
    </w:p>
    <w:p w:rsidR="00D65974" w:rsidRPr="007A3488" w:rsidRDefault="00D65974" w:rsidP="00D65974">
      <w:pPr>
        <w:rPr>
          <w:sz w:val="22"/>
          <w:szCs w:val="24"/>
        </w:rPr>
      </w:pPr>
    </w:p>
    <w:p w:rsidR="00D65974" w:rsidRPr="007A3488" w:rsidRDefault="00140E16" w:rsidP="00D65974">
      <w:pPr>
        <w:rPr>
          <w:sz w:val="22"/>
          <w:szCs w:val="24"/>
        </w:rPr>
      </w:pPr>
      <w:r>
        <w:rPr>
          <w:noProof/>
          <w:sz w:val="22"/>
          <w:szCs w:val="24"/>
        </w:rPr>
        <mc:AlternateContent>
          <mc:Choice Requires="wps">
            <w:drawing>
              <wp:anchor distT="0" distB="0" distL="114300" distR="114300" simplePos="0" relativeHeight="251663360" behindDoc="0" locked="0" layoutInCell="1" allowOverlap="1" wp14:anchorId="7E661B99" wp14:editId="2E3DB405">
                <wp:simplePos x="0" y="0"/>
                <wp:positionH relativeFrom="column">
                  <wp:posOffset>0</wp:posOffset>
                </wp:positionH>
                <wp:positionV relativeFrom="paragraph">
                  <wp:posOffset>151765</wp:posOffset>
                </wp:positionV>
                <wp:extent cx="352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E6AB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95pt" to="2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G6tQEAALYDAAAOAAAAZHJzL2Uyb0RvYy54bWysU8GOEzEMvSPxD1HudKaFRa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" strokecolor="black [3040]"/>
            </w:pict>
          </mc:Fallback>
        </mc:AlternateContent>
      </w:r>
      <w:r w:rsidR="00D65974">
        <w:rPr>
          <w:sz w:val="22"/>
          <w:szCs w:val="24"/>
        </w:rPr>
        <w:t>_____</w:t>
      </w:r>
      <w:r w:rsidR="00D65974">
        <w:rPr>
          <w:sz w:val="22"/>
          <w:szCs w:val="24"/>
        </w:rPr>
        <w:tab/>
        <w:t>HAP</w:t>
      </w:r>
      <w:r w:rsidR="00D65974" w:rsidRPr="007A3488">
        <w:rPr>
          <w:sz w:val="22"/>
          <w:szCs w:val="24"/>
        </w:rPr>
        <w:t>PSS (1)</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HPPE (3)</w:t>
      </w:r>
    </w:p>
    <w:p w:rsidR="00D65974" w:rsidRPr="007A3488" w:rsidRDefault="00D65974" w:rsidP="00D65974">
      <w:pPr>
        <w:rPr>
          <w:sz w:val="22"/>
          <w:szCs w:val="24"/>
        </w:rPr>
      </w:pPr>
    </w:p>
    <w:p w:rsidR="00D65974" w:rsidRPr="007A3488" w:rsidRDefault="00613D32" w:rsidP="00D65974">
      <w:pPr>
        <w:rPr>
          <w:sz w:val="22"/>
          <w:szCs w:val="24"/>
        </w:rPr>
      </w:pPr>
      <w:r>
        <w:rPr>
          <w:sz w:val="22"/>
          <w:szCs w:val="24"/>
        </w:rPr>
        <w:t>_____</w:t>
      </w:r>
      <w:r>
        <w:rPr>
          <w:sz w:val="22"/>
          <w:szCs w:val="24"/>
        </w:rPr>
        <w:tab/>
        <w:t>Interdisciplinary (2</w:t>
      </w:r>
      <w:r w:rsidR="00D65974" w:rsidRPr="007A3488">
        <w:rPr>
          <w:sz w:val="22"/>
          <w:szCs w:val="24"/>
        </w:rPr>
        <w:t>)</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Music (1)</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AC4A8C">
        <w:rPr>
          <w:sz w:val="22"/>
          <w:szCs w:val="24"/>
        </w:rPr>
        <w:t>Non-Traditional Senator (2)</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AC4A8C" w:rsidRPr="007A3488">
        <w:rPr>
          <w:sz w:val="22"/>
          <w:szCs w:val="24"/>
        </w:rPr>
        <w:t>Nursing (2)</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613D32">
        <w:rPr>
          <w:sz w:val="22"/>
          <w:szCs w:val="24"/>
        </w:rPr>
        <w:t>Psychology (2</w:t>
      </w:r>
      <w:r w:rsidR="00AC4A8C" w:rsidRPr="007A3488">
        <w:rPr>
          <w:sz w:val="22"/>
          <w:szCs w:val="24"/>
        </w:rPr>
        <w:t>)</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SAAC (1)</w:t>
      </w:r>
    </w:p>
    <w:p w:rsidR="00D65974" w:rsidRPr="007A3488" w:rsidRDefault="00D65974" w:rsidP="00D65974">
      <w:pPr>
        <w:rPr>
          <w:sz w:val="22"/>
          <w:szCs w:val="24"/>
        </w:rPr>
      </w:pPr>
    </w:p>
    <w:p w:rsidR="00D65974" w:rsidRDefault="00D65974" w:rsidP="00D65974">
      <w:pPr>
        <w:rPr>
          <w:sz w:val="22"/>
          <w:szCs w:val="24"/>
        </w:rPr>
      </w:pPr>
      <w:r w:rsidRPr="007A3488">
        <w:rPr>
          <w:sz w:val="22"/>
          <w:szCs w:val="24"/>
        </w:rPr>
        <w:t>_____</w:t>
      </w:r>
      <w:r w:rsidRPr="007A3488">
        <w:rPr>
          <w:sz w:val="22"/>
          <w:szCs w:val="24"/>
        </w:rPr>
        <w:tab/>
      </w:r>
      <w:r w:rsidR="00AC4A8C" w:rsidRPr="007A3488">
        <w:rPr>
          <w:sz w:val="22"/>
          <w:szCs w:val="24"/>
        </w:rPr>
        <w:t>Sociology (1)</w:t>
      </w:r>
    </w:p>
    <w:p w:rsidR="00D65974" w:rsidRDefault="00D65974" w:rsidP="00D65974">
      <w:pPr>
        <w:rPr>
          <w:sz w:val="22"/>
          <w:szCs w:val="24"/>
        </w:rPr>
      </w:pPr>
    </w:p>
    <w:p w:rsidR="00D65974" w:rsidRPr="007A3488" w:rsidRDefault="00D65974" w:rsidP="00D65974">
      <w:pPr>
        <w:rPr>
          <w:sz w:val="22"/>
          <w:szCs w:val="24"/>
        </w:rPr>
        <w:sectPr w:rsidR="00D65974" w:rsidRPr="007A3488" w:rsidSect="007A3488">
          <w:type w:val="continuous"/>
          <w:pgSz w:w="12240" w:h="15840" w:code="1"/>
          <w:pgMar w:top="1440" w:right="1440" w:bottom="1440" w:left="1440" w:header="720" w:footer="720" w:gutter="0"/>
          <w:cols w:num="2" w:sep="1" w:space="720"/>
          <w:docGrid w:linePitch="360"/>
        </w:sectPr>
      </w:pPr>
      <w:r>
        <w:rPr>
          <w:sz w:val="22"/>
          <w:szCs w:val="24"/>
        </w:rPr>
        <w:t>_____</w:t>
      </w:r>
      <w:r>
        <w:rPr>
          <w:sz w:val="22"/>
          <w:szCs w:val="24"/>
        </w:rPr>
        <w:tab/>
      </w:r>
      <w:r w:rsidR="00AC4A8C">
        <w:rPr>
          <w:sz w:val="22"/>
          <w:szCs w:val="24"/>
        </w:rPr>
        <w:t>Teacher Education (1)</w:t>
      </w:r>
    </w:p>
    <w:p w:rsidR="00D65974" w:rsidRDefault="00D65974" w:rsidP="00D65974">
      <w:pPr>
        <w:rPr>
          <w:szCs w:val="24"/>
        </w:rPr>
      </w:pPr>
      <w:r>
        <w:rPr>
          <w:noProof/>
          <w:szCs w:val="24"/>
        </w:rPr>
        <mc:AlternateContent>
          <mc:Choice Requires="wps">
            <w:drawing>
              <wp:anchor distT="0" distB="0" distL="114300" distR="114300" simplePos="0" relativeHeight="251660288" behindDoc="0" locked="0" layoutInCell="1" allowOverlap="1" wp14:anchorId="7435B9C0" wp14:editId="4C23FAA7">
                <wp:simplePos x="0" y="0"/>
                <wp:positionH relativeFrom="column">
                  <wp:posOffset>0</wp:posOffset>
                </wp:positionH>
                <wp:positionV relativeFrom="paragraph">
                  <wp:posOffset>107950</wp:posOffset>
                </wp:positionV>
                <wp:extent cx="5765800" cy="0"/>
                <wp:effectExtent l="19050" t="22225" r="2540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FF502" id="_x0000_t32" coordsize="21600,21600" o:spt="32" o:oned="t" path="m,l21600,21600e" filled="f">
                <v:path arrowok="t" fillok="f" o:connecttype="none"/>
                <o:lock v:ext="edit" shapetype="t"/>
              </v:shapetype>
              <v:shape id="AutoShape 2" o:spid="_x0000_s1026" type="#_x0000_t32" style="position:absolute;margin-left:0;margin-top:8.5pt;width:4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zZ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j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B6YZzZHQIAADwEAAAOAAAAAAAAAAAAAAAAAC4CAABkcnMvZTJvRG9jLnhtbFBLAQItABQABgAI&#10;AAAAIQDGN2V/1wAAAAYBAAAPAAAAAAAAAAAAAAAAAHcEAABkcnMvZG93bnJldi54bWxQSwUGAAAA&#10;AAQABADzAAAAewUAAAAA&#10;" strokeweight="3pt"/>
            </w:pict>
          </mc:Fallback>
        </mc:AlternateContent>
      </w:r>
    </w:p>
    <w:p w:rsidR="00D65974" w:rsidRDefault="00D65974" w:rsidP="00D65974">
      <w:pPr>
        <w:rPr>
          <w:szCs w:val="24"/>
        </w:rPr>
      </w:pPr>
    </w:p>
    <w:p w:rsidR="00D65974" w:rsidRDefault="00D65974" w:rsidP="00D65974">
      <w:pPr>
        <w:rPr>
          <w:szCs w:val="24"/>
        </w:rPr>
      </w:pPr>
      <w:r w:rsidRPr="00D50A0E">
        <w:rPr>
          <w:szCs w:val="24"/>
        </w:rPr>
        <w:t xml:space="preserve">I,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t>_________</w:t>
      </w:r>
      <w:r>
        <w:rPr>
          <w:szCs w:val="24"/>
        </w:rPr>
        <w:t>___________________ (Full Name)</w:t>
      </w:r>
      <w:r w:rsidRPr="00D50A0E">
        <w:rPr>
          <w:szCs w:val="24"/>
        </w:rPr>
        <w:t xml:space="preserve">,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Pr>
          <w:szCs w:val="24"/>
        </w:rPr>
        <w:t>900-</w:t>
      </w:r>
      <w:r w:rsidRPr="00D50A0E">
        <w:rPr>
          <w:szCs w:val="24"/>
        </w:rPr>
        <w:t xml:space="preserve">___________________ (SID </w:t>
      </w:r>
      <w:r>
        <w:rPr>
          <w:szCs w:val="24"/>
        </w:rPr>
        <w:t xml:space="preserve">#) </w:t>
      </w:r>
      <w:r w:rsidRPr="00D50A0E">
        <w:rPr>
          <w:szCs w:val="24"/>
        </w:rPr>
        <w:t xml:space="preserve">do hereby submit this petition of no less than </w:t>
      </w:r>
      <w:r>
        <w:rPr>
          <w:szCs w:val="24"/>
        </w:rPr>
        <w:t xml:space="preserve">Fifty </w:t>
      </w:r>
      <w:r w:rsidRPr="00A215B2">
        <w:rPr>
          <w:szCs w:val="24"/>
          <w:u w:val="single"/>
        </w:rPr>
        <w:t>(50)</w:t>
      </w:r>
      <w:r w:rsidRPr="00D50A0E">
        <w:rPr>
          <w:szCs w:val="24"/>
        </w:rPr>
        <w:t xml:space="preserve"> signatures to the AS&amp;F Election Commission. </w:t>
      </w:r>
    </w:p>
    <w:p w:rsidR="00D65974" w:rsidRPr="00D50A0E" w:rsidRDefault="00D65974" w:rsidP="00D65974">
      <w:pPr>
        <w:rPr>
          <w:szCs w:val="24"/>
        </w:rPr>
      </w:pPr>
    </w:p>
    <w:p w:rsidR="00D65974" w:rsidRPr="00E33621" w:rsidRDefault="00D65974" w:rsidP="00D65974">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Attach all signature sheets to this petition before turning in to the AS&amp;F Election Commission.</w:t>
      </w:r>
    </w:p>
    <w:p w:rsidR="00D65974" w:rsidRPr="00E33621" w:rsidRDefault="00D65974" w:rsidP="00D65974">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 xml:space="preserve">It </w:t>
      </w:r>
      <w:r w:rsidR="0062124C">
        <w:rPr>
          <w:rFonts w:ascii="Times New Roman" w:hAnsi="Times New Roman" w:cs="Times New Roman"/>
          <w:szCs w:val="24"/>
        </w:rPr>
        <w:t>is</w:t>
      </w:r>
      <w:r w:rsidRPr="00E33621">
        <w:rPr>
          <w:rFonts w:ascii="Times New Roman" w:hAnsi="Times New Roman" w:cs="Times New Roman"/>
          <w:szCs w:val="24"/>
        </w:rPr>
        <w:t xml:space="preserve"> advisable to submit a few more signatures than necessary to cover invalid or repeat signatories.</w:t>
      </w:r>
    </w:p>
    <w:p w:rsidR="00D65974" w:rsidRPr="00E33621" w:rsidRDefault="00D65974" w:rsidP="00D65974">
      <w:pPr>
        <w:pStyle w:val="ListParagraph"/>
        <w:numPr>
          <w:ilvl w:val="0"/>
          <w:numId w:val="4"/>
        </w:numPr>
        <w:spacing w:line="240" w:lineRule="auto"/>
        <w:rPr>
          <w:sz w:val="20"/>
          <w:szCs w:val="24"/>
        </w:rPr>
      </w:pPr>
      <w:r w:rsidRPr="00E33621">
        <w:rPr>
          <w:rFonts w:ascii="Times New Roman" w:hAnsi="Times New Roman" w:cs="Times New Roman"/>
          <w:szCs w:val="24"/>
        </w:rPr>
        <w:t>Names must be printed legibly: AS&amp;F will not attempt to decipher illegible names.</w:t>
      </w:r>
    </w:p>
    <w:p w:rsidR="00D65974" w:rsidRPr="00213480" w:rsidRDefault="00D65974" w:rsidP="00D65974">
      <w:pPr>
        <w:rPr>
          <w:sz w:val="22"/>
          <w:szCs w:val="24"/>
        </w:rPr>
      </w:pPr>
      <w:r w:rsidRPr="00213480">
        <w:rPr>
          <w:sz w:val="22"/>
          <w:szCs w:val="24"/>
        </w:rPr>
        <w:t>Address: _______________________________________</w:t>
      </w:r>
    </w:p>
    <w:p w:rsidR="00D65974" w:rsidRPr="00213480" w:rsidRDefault="00D65974" w:rsidP="00D65974">
      <w:pPr>
        <w:rPr>
          <w:sz w:val="22"/>
          <w:szCs w:val="24"/>
        </w:rPr>
      </w:pPr>
      <w:r w:rsidRPr="00213480">
        <w:rPr>
          <w:sz w:val="22"/>
          <w:szCs w:val="24"/>
        </w:rPr>
        <w:t>Phone Number: _________________________________</w:t>
      </w:r>
    </w:p>
    <w:p w:rsidR="00D65974" w:rsidRPr="00213480" w:rsidRDefault="00D65974" w:rsidP="00D65974">
      <w:pPr>
        <w:contextualSpacing/>
        <w:rPr>
          <w:sz w:val="22"/>
          <w:szCs w:val="24"/>
        </w:rPr>
      </w:pPr>
      <w:r w:rsidRPr="00213480">
        <w:rPr>
          <w:sz w:val="22"/>
          <w:szCs w:val="24"/>
        </w:rPr>
        <w:t>Email: _________________________________________</w:t>
      </w:r>
    </w:p>
    <w:p w:rsidR="00D65974" w:rsidRPr="00213480" w:rsidRDefault="00D65974" w:rsidP="00D65974">
      <w:pPr>
        <w:contextualSpacing/>
        <w:rPr>
          <w:sz w:val="22"/>
          <w:szCs w:val="24"/>
        </w:rPr>
      </w:pPr>
    </w:p>
    <w:p w:rsidR="00D65974" w:rsidRPr="00457A14" w:rsidRDefault="00D65974" w:rsidP="0012355A">
      <w:pPr>
        <w:contextualSpacing/>
        <w:jc w:val="center"/>
        <w:rPr>
          <w:sz w:val="22"/>
          <w:szCs w:val="24"/>
        </w:rPr>
        <w:sectPr w:rsidR="00D65974" w:rsidRPr="00457A14" w:rsidSect="00457A14">
          <w:type w:val="continuous"/>
          <w:pgSz w:w="12240" w:h="15840" w:code="1"/>
          <w:pgMar w:top="1440" w:right="1440" w:bottom="1440" w:left="1440" w:header="720" w:footer="720" w:gutter="0"/>
          <w:cols w:space="720"/>
          <w:docGrid w:linePitch="360"/>
        </w:sectPr>
      </w:pPr>
      <w:r w:rsidRPr="00213480">
        <w:rPr>
          <w:sz w:val="22"/>
          <w:szCs w:val="24"/>
        </w:rPr>
        <w:t>Candidates Signature: _____________________</w:t>
      </w:r>
      <w:r w:rsidR="0012355A">
        <w:rPr>
          <w:sz w:val="22"/>
          <w:szCs w:val="24"/>
        </w:rPr>
        <w:t>_______</w:t>
      </w:r>
      <w:r w:rsidR="0012355A">
        <w:rPr>
          <w:sz w:val="22"/>
          <w:szCs w:val="24"/>
        </w:rPr>
        <w:tab/>
      </w:r>
      <w:r w:rsidR="0012355A">
        <w:rPr>
          <w:sz w:val="22"/>
          <w:szCs w:val="24"/>
        </w:rPr>
        <w:tab/>
        <w:t>Date: _____________</w:t>
      </w:r>
    </w:p>
    <w:p w:rsidR="00D65974" w:rsidRPr="00E60FED" w:rsidRDefault="00D65974" w:rsidP="00D65974">
      <w:pPr>
        <w:contextualSpacing/>
        <w:rPr>
          <w:b w:val="0"/>
          <w:sz w:val="32"/>
          <w:szCs w:val="32"/>
        </w:rPr>
        <w:sectPr w:rsidR="00D65974" w:rsidRPr="00E60FED" w:rsidSect="002D4003">
          <w:headerReference w:type="default" r:id="rId17"/>
          <w:footerReference w:type="default" r:id="rId18"/>
          <w:headerReference w:type="first" r:id="rId19"/>
          <w:type w:val="continuous"/>
          <w:pgSz w:w="12240" w:h="15840"/>
          <w:pgMar w:top="1440" w:right="1440" w:bottom="1440" w:left="1440" w:header="720" w:footer="720" w:gutter="0"/>
          <w:cols w:space="720"/>
          <w:docGrid w:linePitch="360"/>
        </w:sectPr>
      </w:pPr>
    </w:p>
    <w:p w:rsidR="00D65974" w:rsidRPr="00380DB8" w:rsidRDefault="00D65974" w:rsidP="0012355A">
      <w:pPr>
        <w:jc w:val="center"/>
        <w:rPr>
          <w:b w:val="0"/>
          <w:sz w:val="44"/>
          <w:szCs w:val="44"/>
          <w:u w:val="single"/>
        </w:rPr>
      </w:pPr>
      <w:r w:rsidRPr="000978FD">
        <w:rPr>
          <w:b w:val="0"/>
          <w:sz w:val="44"/>
          <w:szCs w:val="44"/>
          <w:u w:val="single"/>
        </w:rPr>
        <w:lastRenderedPageBreak/>
        <w:t>Campaign</w:t>
      </w:r>
      <w:r w:rsidR="00FD5DD6">
        <w:rPr>
          <w:b w:val="0"/>
          <w:sz w:val="44"/>
          <w:szCs w:val="44"/>
          <w:u w:val="single"/>
        </w:rPr>
        <w:t xml:space="preserve"> Rules and</w:t>
      </w:r>
      <w:r w:rsidRPr="000978FD">
        <w:rPr>
          <w:b w:val="0"/>
          <w:sz w:val="44"/>
          <w:szCs w:val="44"/>
          <w:u w:val="single"/>
        </w:rPr>
        <w:t xml:space="preserve"> Guidelines</w:t>
      </w:r>
    </w:p>
    <w:p w:rsidR="00D65974" w:rsidRPr="000978FD" w:rsidRDefault="00D65974" w:rsidP="00D65974">
      <w:pPr>
        <w:jc w:val="center"/>
        <w:rPr>
          <w:b w:val="0"/>
          <w:szCs w:val="24"/>
        </w:rPr>
      </w:pP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Campaigning </w:t>
      </w:r>
      <w:r w:rsidR="00380DB8" w:rsidRPr="00622F22">
        <w:rPr>
          <w:rFonts w:ascii="Times New Roman" w:hAnsi="Times New Roman" w:cs="Times New Roman"/>
          <w:sz w:val="28"/>
          <w:szCs w:val="28"/>
        </w:rPr>
        <w:t>may occur at any time throughout the course of the academic year.</w:t>
      </w:r>
    </w:p>
    <w:p w:rsidR="00D65974" w:rsidRPr="00622F22" w:rsidRDefault="001E2470" w:rsidP="00825B98">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P</w:t>
      </w:r>
      <w:r w:rsidR="00D65974" w:rsidRPr="00622F22">
        <w:rPr>
          <w:rFonts w:ascii="Times New Roman" w:hAnsi="Times New Roman" w:cs="Times New Roman"/>
          <w:sz w:val="28"/>
          <w:szCs w:val="28"/>
        </w:rPr>
        <w:t>osters and flyers may be placed on public bulletin boards and/or various designated areas across campus. All candidates are welcome to use the ASU Poster Room, located in the Student Life Center.</w:t>
      </w:r>
      <w:r w:rsidR="0012355A" w:rsidRPr="00622F22">
        <w:rPr>
          <w:rFonts w:ascii="Times New Roman" w:hAnsi="Times New Roman" w:cs="Times New Roman"/>
          <w:sz w:val="28"/>
          <w:szCs w:val="28"/>
        </w:rPr>
        <w:t xml:space="preserve"> Additionally, the use of chalk is permitted on sidewalks only.</w:t>
      </w:r>
      <w:r w:rsidR="00825B98" w:rsidRPr="00622F22">
        <w:rPr>
          <w:rFonts w:ascii="Times New Roman" w:hAnsi="Times New Roman" w:cs="Times New Roman"/>
          <w:sz w:val="28"/>
          <w:szCs w:val="28"/>
        </w:rPr>
        <w:t xml:space="preserve"> For the complete policy, reference the ASU Student Handbook &lt;http://www.adams.edu/sa/student-handbook.pdf&gt;</w:t>
      </w:r>
    </w:p>
    <w:p w:rsidR="00D65974" w:rsidRPr="00622F22" w:rsidRDefault="00DD1086"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No candidate is allowed to advertise through official</w:t>
      </w:r>
      <w:r w:rsidR="00D65974" w:rsidRPr="00622F22">
        <w:rPr>
          <w:rFonts w:ascii="Times New Roman" w:hAnsi="Times New Roman" w:cs="Times New Roman"/>
          <w:sz w:val="28"/>
          <w:szCs w:val="28"/>
        </w:rPr>
        <w:t xml:space="preserve"> ASU media</w:t>
      </w:r>
      <w:r w:rsidRPr="00622F22">
        <w:rPr>
          <w:rFonts w:ascii="Times New Roman" w:hAnsi="Times New Roman" w:cs="Times New Roman"/>
          <w:sz w:val="28"/>
          <w:szCs w:val="28"/>
        </w:rPr>
        <w:t xml:space="preserve"> outlets (i.e. ASU Facebook page, AS&amp;F Blog…).</w:t>
      </w: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No campaign may use techniques or procedures that </w:t>
      </w:r>
      <w:r w:rsidR="00FD5DD6" w:rsidRPr="00622F22">
        <w:rPr>
          <w:rFonts w:ascii="Times New Roman" w:hAnsi="Times New Roman" w:cs="Times New Roman"/>
          <w:sz w:val="28"/>
          <w:szCs w:val="28"/>
        </w:rPr>
        <w:t>are</w:t>
      </w:r>
      <w:r w:rsidRPr="00622F22">
        <w:rPr>
          <w:rFonts w:ascii="Times New Roman" w:hAnsi="Times New Roman" w:cs="Times New Roman"/>
          <w:sz w:val="28"/>
          <w:szCs w:val="28"/>
        </w:rPr>
        <w:t xml:space="preserve"> vandalistic</w:t>
      </w:r>
      <w:r w:rsidR="00FD5DD6" w:rsidRPr="00622F22">
        <w:rPr>
          <w:rFonts w:ascii="Times New Roman" w:hAnsi="Times New Roman" w:cs="Times New Roman"/>
          <w:sz w:val="28"/>
          <w:szCs w:val="28"/>
        </w:rPr>
        <w:t xml:space="preserve"> in nature and could be deemed so</w:t>
      </w:r>
      <w:r w:rsidR="00380DB8" w:rsidRPr="00622F22">
        <w:rPr>
          <w:rFonts w:ascii="Times New Roman" w:hAnsi="Times New Roman" w:cs="Times New Roman"/>
          <w:sz w:val="28"/>
          <w:szCs w:val="28"/>
        </w:rPr>
        <w:t xml:space="preserve"> by the AS&amp;F Election Commission</w:t>
      </w:r>
      <w:r w:rsidRPr="00622F22">
        <w:rPr>
          <w:rFonts w:ascii="Times New Roman" w:hAnsi="Times New Roman" w:cs="Times New Roman"/>
          <w:sz w:val="28"/>
          <w:szCs w:val="28"/>
        </w:rPr>
        <w:t>.</w:t>
      </w: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Candidates may not campaign in or within one-hundred feet of </w:t>
      </w:r>
      <w:r w:rsidR="00FD5DD6" w:rsidRPr="00622F22">
        <w:rPr>
          <w:rFonts w:ascii="Times New Roman" w:hAnsi="Times New Roman" w:cs="Times New Roman"/>
          <w:sz w:val="28"/>
          <w:szCs w:val="28"/>
        </w:rPr>
        <w:t>a polling station,</w:t>
      </w:r>
      <w:r w:rsidRPr="00622F22">
        <w:rPr>
          <w:rFonts w:ascii="Times New Roman" w:hAnsi="Times New Roman" w:cs="Times New Roman"/>
          <w:sz w:val="28"/>
          <w:szCs w:val="28"/>
        </w:rPr>
        <w:t xml:space="preserve"> during the days of elections.</w:t>
      </w:r>
      <w:r w:rsidR="00622F22" w:rsidRPr="00622F22">
        <w:rPr>
          <w:rFonts w:ascii="Times New Roman" w:hAnsi="Times New Roman" w:cs="Times New Roman"/>
          <w:sz w:val="28"/>
          <w:szCs w:val="28"/>
        </w:rPr>
        <w:t xml:space="preserve"> Should </w:t>
      </w:r>
      <w:r w:rsidR="00622F22">
        <w:rPr>
          <w:rFonts w:ascii="Times New Roman" w:hAnsi="Times New Roman" w:cs="Times New Roman"/>
          <w:sz w:val="28"/>
          <w:szCs w:val="28"/>
        </w:rPr>
        <w:t xml:space="preserve">anyone have </w:t>
      </w:r>
      <w:r w:rsidR="00622F22" w:rsidRPr="00622F22">
        <w:rPr>
          <w:rFonts w:ascii="Times New Roman" w:hAnsi="Times New Roman" w:cs="Times New Roman"/>
          <w:sz w:val="28"/>
          <w:szCs w:val="28"/>
        </w:rPr>
        <w:t xml:space="preserve">campaign </w:t>
      </w:r>
      <w:r w:rsidR="00622F22">
        <w:rPr>
          <w:rFonts w:ascii="Times New Roman" w:hAnsi="Times New Roman" w:cs="Times New Roman"/>
          <w:sz w:val="28"/>
          <w:szCs w:val="28"/>
        </w:rPr>
        <w:t xml:space="preserve">materials visible on their person </w:t>
      </w:r>
      <w:r w:rsidR="00622F22" w:rsidRPr="00622F22">
        <w:rPr>
          <w:rFonts w:ascii="Times New Roman" w:hAnsi="Times New Roman" w:cs="Times New Roman"/>
          <w:sz w:val="28"/>
          <w:szCs w:val="28"/>
        </w:rPr>
        <w:t>(Buttons, Shirts</w:t>
      </w:r>
      <w:r w:rsidR="00622F22">
        <w:rPr>
          <w:rFonts w:ascii="Times New Roman" w:hAnsi="Times New Roman" w:cs="Times New Roman"/>
          <w:sz w:val="28"/>
          <w:szCs w:val="28"/>
        </w:rPr>
        <w:t>, Hats</w:t>
      </w:r>
      <w:r w:rsidR="00622F22" w:rsidRPr="00622F22">
        <w:rPr>
          <w:rFonts w:ascii="Times New Roman" w:hAnsi="Times New Roman" w:cs="Times New Roman"/>
          <w:sz w:val="28"/>
          <w:szCs w:val="28"/>
        </w:rPr>
        <w:t>…) they may not loiter within one-hundre</w:t>
      </w:r>
      <w:r w:rsidR="00622F22">
        <w:rPr>
          <w:rFonts w:ascii="Times New Roman" w:hAnsi="Times New Roman" w:cs="Times New Roman"/>
          <w:sz w:val="28"/>
          <w:szCs w:val="28"/>
        </w:rPr>
        <w:t>d feet of the polling</w:t>
      </w:r>
      <w:r w:rsidR="00622F22" w:rsidRPr="00622F22">
        <w:rPr>
          <w:rFonts w:ascii="Times New Roman" w:hAnsi="Times New Roman" w:cs="Times New Roman"/>
          <w:sz w:val="28"/>
          <w:szCs w:val="28"/>
        </w:rPr>
        <w:t xml:space="preserve"> station. </w:t>
      </w:r>
    </w:p>
    <w:p w:rsidR="00D65974" w:rsidRPr="00622F22" w:rsidRDefault="00D209A1"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All candidates are required to announce and/or advertise their candidacy through at least two platforms (i.e. Poster, </w:t>
      </w:r>
      <w:r w:rsidR="00825B98" w:rsidRPr="00622F22">
        <w:rPr>
          <w:rFonts w:ascii="Times New Roman" w:hAnsi="Times New Roman" w:cs="Times New Roman"/>
          <w:sz w:val="28"/>
          <w:szCs w:val="28"/>
        </w:rPr>
        <w:t xml:space="preserve">Personal </w:t>
      </w:r>
      <w:r w:rsidRPr="00622F22">
        <w:rPr>
          <w:rFonts w:ascii="Times New Roman" w:hAnsi="Times New Roman" w:cs="Times New Roman"/>
          <w:sz w:val="28"/>
          <w:szCs w:val="28"/>
        </w:rPr>
        <w:t>Facebook)</w:t>
      </w:r>
      <w:r w:rsidR="00D65974" w:rsidRPr="00622F22">
        <w:rPr>
          <w:rFonts w:ascii="Times New Roman" w:hAnsi="Times New Roman" w:cs="Times New Roman"/>
          <w:sz w:val="28"/>
          <w:szCs w:val="28"/>
        </w:rPr>
        <w:t xml:space="preserve">. All candidates are responsible for the removal of all campaign materials </w:t>
      </w:r>
      <w:r w:rsidR="00FD5DD6" w:rsidRPr="00622F22">
        <w:rPr>
          <w:rFonts w:ascii="Times New Roman" w:hAnsi="Times New Roman" w:cs="Times New Roman"/>
          <w:sz w:val="28"/>
          <w:szCs w:val="28"/>
        </w:rPr>
        <w:t>following the election.</w:t>
      </w:r>
    </w:p>
    <w:p w:rsidR="00D65974" w:rsidRPr="00622F22" w:rsidRDefault="00D65974" w:rsidP="00D65974">
      <w:pPr>
        <w:pStyle w:val="ListParagraph"/>
        <w:numPr>
          <w:ilvl w:val="0"/>
          <w:numId w:val="7"/>
        </w:numPr>
        <w:rPr>
          <w:rFonts w:ascii="Times New Roman" w:hAnsi="Times New Roman" w:cs="Times New Roman"/>
          <w:sz w:val="24"/>
          <w:szCs w:val="24"/>
        </w:rPr>
      </w:pPr>
      <w:r w:rsidRPr="00622F22">
        <w:rPr>
          <w:rFonts w:ascii="Times New Roman" w:hAnsi="Times New Roman" w:cs="Times New Roman"/>
          <w:sz w:val="28"/>
          <w:szCs w:val="28"/>
        </w:rPr>
        <w:t>B</w:t>
      </w:r>
      <w:r w:rsidR="00781A76" w:rsidRPr="00622F22">
        <w:rPr>
          <w:rFonts w:ascii="Times New Roman" w:hAnsi="Times New Roman" w:cs="Times New Roman"/>
          <w:sz w:val="28"/>
          <w:szCs w:val="28"/>
        </w:rPr>
        <w:t>allots are counted and processed</w:t>
      </w:r>
      <w:r w:rsidRPr="00622F22">
        <w:rPr>
          <w:rFonts w:ascii="Times New Roman" w:hAnsi="Times New Roman" w:cs="Times New Roman"/>
          <w:sz w:val="28"/>
          <w:szCs w:val="28"/>
        </w:rPr>
        <w:t xml:space="preserve"> immediately following an election. Candidates will be notified of election results by the </w:t>
      </w:r>
      <w:r w:rsidR="00781A76" w:rsidRPr="00622F22">
        <w:rPr>
          <w:rFonts w:ascii="Times New Roman" w:hAnsi="Times New Roman" w:cs="Times New Roman"/>
          <w:sz w:val="28"/>
          <w:szCs w:val="28"/>
        </w:rPr>
        <w:t>AS&amp;F Adviser</w:t>
      </w:r>
      <w:r w:rsidR="00781A76" w:rsidRPr="00622F22">
        <w:rPr>
          <w:rFonts w:ascii="Times New Roman" w:hAnsi="Times New Roman" w:cs="Times New Roman"/>
          <w:sz w:val="24"/>
          <w:szCs w:val="24"/>
        </w:rPr>
        <w:t xml:space="preserve">s. </w:t>
      </w:r>
      <w:r w:rsidR="00781A76" w:rsidRPr="00622F22">
        <w:rPr>
          <w:rFonts w:ascii="Times New Roman" w:hAnsi="Times New Roman" w:cs="Times New Roman"/>
          <w:sz w:val="28"/>
          <w:szCs w:val="28"/>
        </w:rPr>
        <w:t>Following notification and acceptance, results will be announced via Portal and ABM.</w:t>
      </w:r>
      <w:r w:rsidR="00781A76" w:rsidRPr="00622F22">
        <w:rPr>
          <w:rFonts w:ascii="Times New Roman" w:hAnsi="Times New Roman" w:cs="Times New Roman"/>
          <w:sz w:val="24"/>
          <w:szCs w:val="24"/>
        </w:rPr>
        <w:t xml:space="preserve">  </w:t>
      </w:r>
    </w:p>
    <w:p w:rsidR="00D65974" w:rsidRDefault="00D65974" w:rsidP="00D65974">
      <w:pPr>
        <w:rPr>
          <w:sz w:val="28"/>
          <w:szCs w:val="28"/>
        </w:rPr>
      </w:pPr>
      <w:r w:rsidRPr="002D4003">
        <w:rPr>
          <w:sz w:val="28"/>
          <w:szCs w:val="28"/>
        </w:rPr>
        <w:t xml:space="preserve">Any candidate found in violation of these rules shall be </w:t>
      </w:r>
      <w:r w:rsidR="00164CF4">
        <w:rPr>
          <w:sz w:val="28"/>
          <w:szCs w:val="28"/>
        </w:rPr>
        <w:t xml:space="preserve">subject to a </w:t>
      </w:r>
      <w:r w:rsidR="00164CF4" w:rsidRPr="0012355A">
        <w:rPr>
          <w:sz w:val="28"/>
          <w:szCs w:val="28"/>
        </w:rPr>
        <w:t xml:space="preserve">disciplinary decision of the </w:t>
      </w:r>
      <w:r w:rsidRPr="0012355A">
        <w:rPr>
          <w:sz w:val="28"/>
          <w:szCs w:val="28"/>
        </w:rPr>
        <w:t>Election Commission. If found in violation,</w:t>
      </w:r>
      <w:r w:rsidR="00164CF4" w:rsidRPr="0012355A">
        <w:rPr>
          <w:sz w:val="28"/>
          <w:szCs w:val="28"/>
        </w:rPr>
        <w:t xml:space="preserve"> the Election Commission may disqualify</w:t>
      </w:r>
      <w:r w:rsidRPr="0012355A">
        <w:rPr>
          <w:sz w:val="28"/>
          <w:szCs w:val="28"/>
        </w:rPr>
        <w:t xml:space="preserve"> a candidate from the </w:t>
      </w:r>
      <w:r w:rsidR="00164CF4" w:rsidRPr="0012355A">
        <w:rPr>
          <w:sz w:val="28"/>
          <w:szCs w:val="28"/>
        </w:rPr>
        <w:t xml:space="preserve">current </w:t>
      </w:r>
      <w:r w:rsidRPr="0012355A">
        <w:rPr>
          <w:sz w:val="28"/>
          <w:szCs w:val="28"/>
        </w:rPr>
        <w:t>AS&amp;F</w:t>
      </w:r>
      <w:r w:rsidR="00164CF4" w:rsidRPr="0012355A">
        <w:rPr>
          <w:sz w:val="28"/>
          <w:szCs w:val="28"/>
        </w:rPr>
        <w:t xml:space="preserve"> election</w:t>
      </w:r>
      <w:r w:rsidRPr="0012355A">
        <w:rPr>
          <w:sz w:val="28"/>
          <w:szCs w:val="28"/>
        </w:rPr>
        <w:t xml:space="preserve">. </w:t>
      </w:r>
      <w:r w:rsidR="00164CF4" w:rsidRPr="0012355A">
        <w:rPr>
          <w:sz w:val="28"/>
          <w:szCs w:val="28"/>
        </w:rPr>
        <w:t>The Election Commission maintains sole authority over enforcement of Election rules and verification of Election results.</w:t>
      </w:r>
      <w:r w:rsidR="00164CF4">
        <w:rPr>
          <w:sz w:val="28"/>
          <w:szCs w:val="28"/>
        </w:rPr>
        <w:t xml:space="preserve"> </w:t>
      </w:r>
    </w:p>
    <w:p w:rsidR="00D65974" w:rsidRPr="00D65974" w:rsidRDefault="00D65974" w:rsidP="00D65974">
      <w:pPr>
        <w:rPr>
          <w:sz w:val="28"/>
          <w:szCs w:val="28"/>
        </w:rPr>
        <w:sectPr w:rsidR="00D65974" w:rsidRPr="00D65974" w:rsidSect="00C25AB0">
          <w:headerReference w:type="default" r:id="rId20"/>
          <w:footerReference w:type="default" r:id="rId21"/>
          <w:headerReference w:type="first" r:id="rId22"/>
          <w:pgSz w:w="12240" w:h="15840"/>
          <w:pgMar w:top="1440" w:right="1440" w:bottom="1440" w:left="1440" w:header="720" w:footer="720" w:gutter="0"/>
          <w:cols w:space="720"/>
          <w:vAlign w:val="center"/>
          <w:docGrid w:linePitch="360"/>
        </w:sectPr>
      </w:pPr>
    </w:p>
    <w:p w:rsidR="00562302" w:rsidRPr="009D199E" w:rsidRDefault="00D65974" w:rsidP="00D65974">
      <w:pPr>
        <w:jc w:val="center"/>
        <w:rPr>
          <w:szCs w:val="24"/>
        </w:rPr>
      </w:pPr>
      <w:r>
        <w:rPr>
          <w:sz w:val="28"/>
          <w:szCs w:val="28"/>
        </w:rPr>
        <w:lastRenderedPageBreak/>
        <w:t>Candidate Information</w:t>
      </w:r>
    </w:p>
    <w:p w:rsidR="00562302" w:rsidRDefault="00562302" w:rsidP="00562302">
      <w:pPr>
        <w:contextualSpacing/>
        <w:jc w:val="center"/>
        <w:rPr>
          <w:b w:val="0"/>
          <w:szCs w:val="24"/>
        </w:rPr>
      </w:pPr>
    </w:p>
    <w:p w:rsidR="00E60FED" w:rsidRDefault="00E60FED" w:rsidP="00E60FED">
      <w:pPr>
        <w:contextualSpacing/>
        <w:rPr>
          <w:b w:val="0"/>
          <w:sz w:val="32"/>
          <w:szCs w:val="32"/>
        </w:rPr>
      </w:pPr>
    </w:p>
    <w:p w:rsidR="00892116" w:rsidRPr="009D199E" w:rsidRDefault="00562302" w:rsidP="00E60FED">
      <w:pPr>
        <w:contextualSpacing/>
        <w:rPr>
          <w:b w:val="0"/>
          <w:szCs w:val="24"/>
        </w:rPr>
      </w:pPr>
      <w:r w:rsidRPr="009D199E">
        <w:rPr>
          <w:b w:val="0"/>
          <w:szCs w:val="24"/>
        </w:rPr>
        <w:t xml:space="preserve">What is your major?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E60FED">
      <w:pPr>
        <w:contextualSpacing/>
        <w:rPr>
          <w:b w:val="0"/>
          <w:szCs w:val="24"/>
        </w:rPr>
      </w:pPr>
    </w:p>
    <w:p w:rsidR="00562302" w:rsidRPr="009D199E" w:rsidRDefault="00562302" w:rsidP="00562302">
      <w:pPr>
        <w:contextualSpacing/>
        <w:rPr>
          <w:b w:val="0"/>
          <w:szCs w:val="24"/>
        </w:rPr>
      </w:pPr>
    </w:p>
    <w:p w:rsidR="00892116" w:rsidRPr="009D199E" w:rsidRDefault="00562302" w:rsidP="00E60FED">
      <w:pPr>
        <w:contextualSpacing/>
        <w:rPr>
          <w:b w:val="0"/>
          <w:szCs w:val="24"/>
        </w:rPr>
      </w:pPr>
      <w:r w:rsidRPr="009D199E">
        <w:rPr>
          <w:b w:val="0"/>
          <w:szCs w:val="24"/>
        </w:rPr>
        <w:t xml:space="preserve">What is your current GPA?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562302" w:rsidRPr="009D199E" w:rsidRDefault="00562302" w:rsidP="00562302">
      <w:pPr>
        <w:contextualSpacing/>
        <w:rPr>
          <w:b w:val="0"/>
          <w:szCs w:val="24"/>
        </w:rPr>
      </w:pPr>
      <w:r w:rsidRPr="009D199E">
        <w:rPr>
          <w:b w:val="0"/>
          <w:szCs w:val="24"/>
        </w:rPr>
        <w:t xml:space="preserve">When </w:t>
      </w:r>
      <w:r w:rsidR="00A215B2">
        <w:rPr>
          <w:b w:val="0"/>
          <w:szCs w:val="24"/>
        </w:rPr>
        <w:t xml:space="preserve">do </w:t>
      </w:r>
      <w:r w:rsidRPr="009D199E">
        <w:rPr>
          <w:b w:val="0"/>
          <w:szCs w:val="24"/>
        </w:rPr>
        <w:t xml:space="preserve">you anticipating graduating? </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892116" w:rsidRPr="009D199E" w:rsidRDefault="00892116" w:rsidP="00562302">
      <w:pPr>
        <w:contextualSpacing/>
        <w:rPr>
          <w:b w:val="0"/>
          <w:szCs w:val="24"/>
        </w:rPr>
      </w:pPr>
      <w:r w:rsidRPr="009D199E">
        <w:rPr>
          <w:b w:val="0"/>
          <w:szCs w:val="24"/>
        </w:rPr>
        <w:t>Do you live off of campus?</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Default="00E60FED" w:rsidP="00892116">
      <w:pPr>
        <w:contextualSpacing/>
        <w:rPr>
          <w:b w:val="0"/>
          <w:sz w:val="32"/>
          <w:szCs w:val="32"/>
        </w:rPr>
      </w:pPr>
      <w:r w:rsidRPr="009D199E">
        <w:rPr>
          <w:b w:val="0"/>
          <w:szCs w:val="24"/>
        </w:rPr>
        <w:t>__________________________________________________________</w:t>
      </w:r>
      <w:r w:rsidR="009D199E">
        <w:rPr>
          <w:b w:val="0"/>
          <w:szCs w:val="24"/>
        </w:rPr>
        <w:t>____________________</w:t>
      </w:r>
    </w:p>
    <w:p w:rsidR="00E60FED" w:rsidRPr="00E60FED" w:rsidRDefault="00E60FED" w:rsidP="00892116">
      <w:pPr>
        <w:contextualSpacing/>
        <w:rPr>
          <w:b w:val="0"/>
          <w:sz w:val="32"/>
          <w:szCs w:val="32"/>
        </w:rPr>
        <w:sectPr w:rsidR="00E60FED" w:rsidRPr="00E60FED" w:rsidSect="009D199E">
          <w:headerReference w:type="default" r:id="rId23"/>
          <w:footerReference w:type="default" r:id="rId24"/>
          <w:headerReference w:type="first" r:id="rId25"/>
          <w:pgSz w:w="12240" w:h="15840" w:code="1"/>
          <w:pgMar w:top="1440" w:right="1440" w:bottom="1440" w:left="1440" w:header="720" w:footer="720" w:gutter="0"/>
          <w:cols w:space="720"/>
          <w:vAlign w:val="center"/>
          <w:docGrid w:linePitch="360"/>
        </w:sectPr>
      </w:pP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7FC" w:rsidRDefault="002837FC" w:rsidP="002837FC">
      <w:pPr>
        <w:pStyle w:val="ListParagraph"/>
        <w:ind w:left="360"/>
        <w:rPr>
          <w:rFonts w:ascii="Times New Roman" w:hAnsi="Times New Roman" w:cs="Times New Roman"/>
        </w:rPr>
      </w:pPr>
    </w:p>
    <w:p w:rsidR="00892116" w:rsidRDefault="002837FC" w:rsidP="002837FC">
      <w:pPr>
        <w:pStyle w:val="ListParagraph"/>
        <w:numPr>
          <w:ilvl w:val="0"/>
          <w:numId w:val="6"/>
        </w:numPr>
        <w:rPr>
          <w:rFonts w:ascii="Times New Roman" w:hAnsi="Times New Roman" w:cs="Times New Roman"/>
        </w:rPr>
      </w:pPr>
      <w:r w:rsidRPr="002837FC">
        <w:rPr>
          <w:rFonts w:ascii="Times New Roman" w:hAnsi="Times New Roman" w:cs="Times New Roman"/>
        </w:rPr>
        <w:lastRenderedPageBreak/>
        <w:t>____</w:t>
      </w:r>
      <w:r w:rsidR="002F3AB4">
        <w:rPr>
          <w:rFonts w:ascii="Times New Roman" w:hAnsi="Times New Roman" w:cs="Times New Roman"/>
        </w:rPr>
        <w:t>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w:t>
      </w:r>
      <w:r w:rsidRPr="002F3A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28F" w:rsidRPr="00B6228F" w:rsidRDefault="002F3AB4" w:rsidP="00B6228F">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w:t>
      </w:r>
    </w:p>
    <w:sectPr w:rsidR="00B6228F" w:rsidRPr="00B6228F" w:rsidSect="009D199E">
      <w:headerReference w:type="default" r:id="rId26"/>
      <w:footerReference w:type="default" r:id="rId27"/>
      <w:pgSz w:w="12240" w:h="15840" w:code="1"/>
      <w:pgMar w:top="1440" w:right="1440" w:bottom="1440" w:left="1440" w:header="720" w:footer="720" w:gutter="0"/>
      <w:cols w:num="2"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36" w:rsidRDefault="002F4F36">
      <w:r>
        <w:separator/>
      </w:r>
    </w:p>
  </w:endnote>
  <w:endnote w:type="continuationSeparator" w:id="0">
    <w:p w:rsidR="002F4F36" w:rsidRDefault="002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0C0FFF" w:rsidP="002F3AB4">
    <w:pPr>
      <w:pStyle w:val="Footer"/>
      <w:jc w:val="center"/>
    </w:pPr>
    <w:r>
      <w:t>Associated Students and Faculty Senate</w:t>
    </w:r>
  </w:p>
  <w:p w:rsidR="000C0FFF" w:rsidRDefault="000C0FFF"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0C0FFF" w:rsidRDefault="000C0FFF"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r>
      <w:rPr>
        <w:b w:val="0"/>
        <w:sz w:val="20"/>
      </w:rPr>
      <w:t>www.adams.edu</w:t>
    </w:r>
  </w:p>
  <w:p w:rsidR="000C0FFF" w:rsidRDefault="000C0FFF">
    <w:pPr>
      <w:pStyle w:val="Footer"/>
      <w:jc w:val="center"/>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rsidP="002F3AB4">
    <w:pPr>
      <w:pStyle w:val="Footer"/>
      <w:jc w:val="center"/>
    </w:pPr>
    <w:r>
      <w:t>Associated Students and Faculty Senate</w:t>
    </w:r>
  </w:p>
  <w:p w:rsidR="00D65974" w:rsidRDefault="00D65974"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D65974" w:rsidRDefault="00D65974"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r>
      <w:rPr>
        <w:b w:val="0"/>
        <w:sz w:val="20"/>
      </w:rPr>
      <w:t>www.adams.edu</w:t>
    </w:r>
  </w:p>
  <w:p w:rsidR="00D65974" w:rsidRDefault="00D65974">
    <w:pPr>
      <w:pStyle w:val="Footer"/>
      <w:jc w:val="center"/>
      <w:rPr>
        <w:b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rsidP="002F3AB4">
    <w:pPr>
      <w:pStyle w:val="Footer"/>
      <w:jc w:val="center"/>
    </w:pPr>
    <w:r>
      <w:t>Associated Students and Faculty Senate</w:t>
    </w:r>
  </w:p>
  <w:p w:rsidR="00D65974" w:rsidRDefault="00D65974"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D65974" w:rsidRDefault="00D65974"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p>
  <w:p w:rsidR="00D65974" w:rsidRDefault="00D65974">
    <w:pPr>
      <w:pStyle w:val="Footer"/>
      <w:jc w:val="center"/>
      <w:rPr>
        <w:b w:val="0"/>
        <w:sz w:val="20"/>
      </w:rPr>
    </w:pPr>
    <w:r w:rsidRPr="00F5749F">
      <w:rPr>
        <w:b w:val="0"/>
        <w:sz w:val="20"/>
      </w:rPr>
      <w:t>http://blogs.adams.edu/asf-voices/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Footer"/>
      <w:jc w:val="center"/>
    </w:pPr>
    <w:r>
      <w:t>Associated Students and Faculty Senate</w:t>
    </w:r>
  </w:p>
  <w:p w:rsidR="00922E8B" w:rsidRDefault="00922E8B"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922E8B" w:rsidRDefault="000C0FFF" w:rsidP="002F3AB4">
    <w:pPr>
      <w:pStyle w:val="Footer"/>
      <w:jc w:val="center"/>
      <w:rPr>
        <w:b w:val="0"/>
        <w:sz w:val="20"/>
      </w:rPr>
    </w:pPr>
    <w:r>
      <w:rPr>
        <w:b w:val="0"/>
        <w:sz w:val="20"/>
      </w:rPr>
      <w:t xml:space="preserve">Email: </w:t>
    </w:r>
    <w:r w:rsidR="00922E8B">
      <w:rPr>
        <w:b w:val="0"/>
        <w:sz w:val="20"/>
      </w:rPr>
      <w:t>asf@</w:t>
    </w:r>
    <w:r>
      <w:rPr>
        <w:b w:val="0"/>
        <w:sz w:val="20"/>
      </w:rPr>
      <w:t>grizzlies.</w:t>
    </w:r>
    <w:r w:rsidR="00922E8B">
      <w:rPr>
        <w:b w:val="0"/>
        <w:sz w:val="20"/>
      </w:rPr>
      <w:t xml:space="preserve">adams.edu </w:t>
    </w:r>
    <w:r w:rsidR="00922E8B">
      <w:rPr>
        <w:b w:val="0"/>
        <w:sz w:val="12"/>
      </w:rPr>
      <w:sym w:font="Monotype Sorts" w:char="F06C"/>
    </w:r>
    <w:r w:rsidR="00922E8B">
      <w:rPr>
        <w:b w:val="0"/>
        <w:sz w:val="12"/>
      </w:rPr>
      <w:t xml:space="preserve"> </w:t>
    </w:r>
    <w:r w:rsidR="00922E8B">
      <w:rPr>
        <w:b w:val="0"/>
        <w:sz w:val="20"/>
      </w:rPr>
      <w:t>www.adams.edu</w:t>
    </w:r>
  </w:p>
  <w:p w:rsidR="00922E8B" w:rsidRDefault="00922E8B">
    <w:pPr>
      <w:pStyle w:val="Footer"/>
      <w:jc w:val="center"/>
      <w:rPr>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Footer"/>
      <w:jc w:val="cen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36" w:rsidRDefault="002F4F36">
      <w:r>
        <w:separator/>
      </w:r>
    </w:p>
  </w:footnote>
  <w:footnote w:type="continuationSeparator" w:id="0">
    <w:p w:rsidR="002F4F36" w:rsidRDefault="002F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Header"/>
    </w:pPr>
    <w:r>
      <w:t xml:space="preserve">                     </w:t>
    </w:r>
    <w:r w:rsidR="00A36B85">
      <w:t xml:space="preserve">Print Name      </w:t>
    </w:r>
    <w:r>
      <w:tab/>
      <w:t xml:space="preserve">                                                                         </w:t>
    </w:r>
    <w:r w:rsidR="00A36B85">
      <w:t>Signature</w:t>
    </w:r>
    <w:bookmarkStart w:id="0" w:name="_GoBack"/>
    <w:bookmarkEnd w:id="0"/>
    <w:r>
      <w:t xml:space="preserve">      </w:t>
    </w:r>
  </w:p>
  <w:p w:rsidR="00922E8B" w:rsidRDefault="00922E8B" w:rsidP="0028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FA1BE9">
    <w:pPr>
      <w:pStyle w:val="Header"/>
      <w:jc w:val="center"/>
    </w:pPr>
    <w:r w:rsidRPr="007C5DA7">
      <w:rPr>
        <w:noProof/>
      </w:rPr>
      <w:drawing>
        <wp:inline distT="0" distB="0" distL="0" distR="0" wp14:anchorId="571E32CA" wp14:editId="3C8F61CD">
          <wp:extent cx="5760720" cy="1066800"/>
          <wp:effectExtent l="0" t="0" r="0" b="0"/>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0C0FFF">
    <w:pPr>
      <w:pStyle w:val="Header"/>
    </w:pPr>
    <w:r>
      <w:t xml:space="preserve">                     Signature</w:t>
    </w:r>
    <w:r>
      <w:tab/>
      <w:t xml:space="preserve">                                                                         Print Name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pPr>
    <w:r>
      <w:t xml:space="preserve">                     Signature</w:t>
    </w:r>
    <w:r>
      <w:tab/>
      <w:t xml:space="preserve">                                                                         Print Name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140E16">
    <w:pPr>
      <w:pStyle w:val="Header"/>
      <w:jc w:val="center"/>
    </w:pPr>
    <w:r w:rsidRPr="007C5DA7">
      <w:rPr>
        <w:noProof/>
      </w:rPr>
      <w:drawing>
        <wp:inline distT="0" distB="0" distL="0" distR="0" wp14:anchorId="18F17DC2" wp14:editId="03724955">
          <wp:extent cx="5760720" cy="1066800"/>
          <wp:effectExtent l="0" t="0" r="0" b="0"/>
          <wp:docPr id="9" name="Picture 9"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pPr>
    <w:r>
      <w:t xml:space="preserve">                     Signature</w:t>
    </w:r>
    <w:r>
      <w:tab/>
      <w:t xml:space="preserve">                                                                         Print Name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140E16">
    <w:pPr>
      <w:pStyle w:val="Header"/>
      <w:jc w:val="center"/>
    </w:pPr>
    <w:r w:rsidRPr="007C5DA7">
      <w:rPr>
        <w:noProof/>
      </w:rPr>
      <w:drawing>
        <wp:inline distT="0" distB="0" distL="0" distR="0" wp14:anchorId="18F17DC2" wp14:editId="03724955">
          <wp:extent cx="5760720" cy="1066800"/>
          <wp:effectExtent l="0" t="0" r="0" b="0"/>
          <wp:docPr id="10" name="Picture 10"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Header"/>
    </w:pPr>
    <w:r>
      <w:t xml:space="preserve">                     Signature</w:t>
    </w:r>
    <w:r>
      <w:tab/>
      <w:t xml:space="preserve">                                                                         Print 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7AD"/>
    <w:multiLevelType w:val="hybridMultilevel"/>
    <w:tmpl w:val="788E4D52"/>
    <w:lvl w:ilvl="0" w:tplc="BB52DC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33D23"/>
    <w:multiLevelType w:val="hybridMultilevel"/>
    <w:tmpl w:val="6F9E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65CF8"/>
    <w:multiLevelType w:val="hybridMultilevel"/>
    <w:tmpl w:val="21621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332CF"/>
    <w:multiLevelType w:val="hybridMultilevel"/>
    <w:tmpl w:val="1B9A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925B3D"/>
    <w:multiLevelType w:val="hybridMultilevel"/>
    <w:tmpl w:val="76344036"/>
    <w:lvl w:ilvl="0" w:tplc="17964F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8C1E50"/>
    <w:multiLevelType w:val="hybridMultilevel"/>
    <w:tmpl w:val="F4DC2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E"/>
    <w:rsid w:val="0002102C"/>
    <w:rsid w:val="00040D02"/>
    <w:rsid w:val="000576DF"/>
    <w:rsid w:val="000636CA"/>
    <w:rsid w:val="000638E1"/>
    <w:rsid w:val="000754CA"/>
    <w:rsid w:val="000C0FFF"/>
    <w:rsid w:val="000C4512"/>
    <w:rsid w:val="0012355A"/>
    <w:rsid w:val="001375BA"/>
    <w:rsid w:val="00140E16"/>
    <w:rsid w:val="00145526"/>
    <w:rsid w:val="00150BC5"/>
    <w:rsid w:val="00164CF4"/>
    <w:rsid w:val="00170D4C"/>
    <w:rsid w:val="001B2310"/>
    <w:rsid w:val="001E2470"/>
    <w:rsid w:val="002155AD"/>
    <w:rsid w:val="002837FC"/>
    <w:rsid w:val="002A3B93"/>
    <w:rsid w:val="002B169D"/>
    <w:rsid w:val="002D610D"/>
    <w:rsid w:val="002F3AB4"/>
    <w:rsid w:val="002F4678"/>
    <w:rsid w:val="002F4F36"/>
    <w:rsid w:val="0037354B"/>
    <w:rsid w:val="00380DB8"/>
    <w:rsid w:val="00395082"/>
    <w:rsid w:val="003B70BF"/>
    <w:rsid w:val="0041539C"/>
    <w:rsid w:val="004776FE"/>
    <w:rsid w:val="00492016"/>
    <w:rsid w:val="004B4C21"/>
    <w:rsid w:val="004D773E"/>
    <w:rsid w:val="00510D19"/>
    <w:rsid w:val="00557AAC"/>
    <w:rsid w:val="00562302"/>
    <w:rsid w:val="00571B2E"/>
    <w:rsid w:val="00586AA5"/>
    <w:rsid w:val="005B2C42"/>
    <w:rsid w:val="005B62D1"/>
    <w:rsid w:val="00613D32"/>
    <w:rsid w:val="0062124C"/>
    <w:rsid w:val="00622F22"/>
    <w:rsid w:val="006240B2"/>
    <w:rsid w:val="00772E92"/>
    <w:rsid w:val="00781A76"/>
    <w:rsid w:val="007B4C70"/>
    <w:rsid w:val="007F06BC"/>
    <w:rsid w:val="00825B98"/>
    <w:rsid w:val="00861F58"/>
    <w:rsid w:val="00892116"/>
    <w:rsid w:val="008A2559"/>
    <w:rsid w:val="008C6B03"/>
    <w:rsid w:val="008D1C24"/>
    <w:rsid w:val="008D3213"/>
    <w:rsid w:val="008D4F46"/>
    <w:rsid w:val="00922E8B"/>
    <w:rsid w:val="009B7DA4"/>
    <w:rsid w:val="009C59E6"/>
    <w:rsid w:val="009D199E"/>
    <w:rsid w:val="00A11744"/>
    <w:rsid w:val="00A215B2"/>
    <w:rsid w:val="00A36B85"/>
    <w:rsid w:val="00A813AD"/>
    <w:rsid w:val="00AC4A8C"/>
    <w:rsid w:val="00B45884"/>
    <w:rsid w:val="00B6228F"/>
    <w:rsid w:val="00BB196F"/>
    <w:rsid w:val="00C0686D"/>
    <w:rsid w:val="00C41933"/>
    <w:rsid w:val="00C4343A"/>
    <w:rsid w:val="00C70A50"/>
    <w:rsid w:val="00C7760C"/>
    <w:rsid w:val="00CA4AF5"/>
    <w:rsid w:val="00D209A1"/>
    <w:rsid w:val="00D23EBC"/>
    <w:rsid w:val="00D5364E"/>
    <w:rsid w:val="00D6284C"/>
    <w:rsid w:val="00D65974"/>
    <w:rsid w:val="00DB5C17"/>
    <w:rsid w:val="00DD1086"/>
    <w:rsid w:val="00E15487"/>
    <w:rsid w:val="00E212F7"/>
    <w:rsid w:val="00E45156"/>
    <w:rsid w:val="00E50493"/>
    <w:rsid w:val="00E51B4E"/>
    <w:rsid w:val="00E60FED"/>
    <w:rsid w:val="00E804EA"/>
    <w:rsid w:val="00E922DA"/>
    <w:rsid w:val="00E95F02"/>
    <w:rsid w:val="00F01677"/>
    <w:rsid w:val="00F62169"/>
    <w:rsid w:val="00F6420C"/>
    <w:rsid w:val="00F9160D"/>
    <w:rsid w:val="00FA1BE9"/>
    <w:rsid w:val="00FA3CFB"/>
    <w:rsid w:val="00FD5DD6"/>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A7B6F5"/>
  <w15:docId w15:val="{320C5678-6A23-45FD-B9B5-E5021EE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1B4E"/>
    <w:pPr>
      <w:tabs>
        <w:tab w:val="center" w:pos="4320"/>
        <w:tab w:val="right" w:pos="8640"/>
      </w:tabs>
    </w:pPr>
  </w:style>
  <w:style w:type="paragraph" w:styleId="Footer">
    <w:name w:val="footer"/>
    <w:basedOn w:val="Normal"/>
    <w:link w:val="FooterChar"/>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C0686D"/>
    <w:rPr>
      <w:rFonts w:ascii="Tahoma" w:hAnsi="Tahoma" w:cs="Tahoma"/>
      <w:sz w:val="16"/>
      <w:szCs w:val="16"/>
    </w:rPr>
  </w:style>
  <w:style w:type="character" w:customStyle="1" w:styleId="BalloonTextChar">
    <w:name w:val="Balloon Text Char"/>
    <w:basedOn w:val="DefaultParagraphFont"/>
    <w:link w:val="BalloonText"/>
    <w:uiPriority w:val="99"/>
    <w:semiHidden/>
    <w:rsid w:val="00C0686D"/>
    <w:rPr>
      <w:rFonts w:ascii="Tahoma" w:hAnsi="Tahoma" w:cs="Tahoma"/>
      <w:b/>
      <w:sz w:val="16"/>
      <w:szCs w:val="16"/>
    </w:rPr>
  </w:style>
  <w:style w:type="character" w:customStyle="1" w:styleId="HeaderChar">
    <w:name w:val="Header Char"/>
    <w:basedOn w:val="DefaultParagraphFont"/>
    <w:link w:val="Header"/>
    <w:rsid w:val="00D65974"/>
    <w:rPr>
      <w:b/>
      <w:sz w:val="24"/>
    </w:rPr>
  </w:style>
  <w:style w:type="character" w:customStyle="1" w:styleId="FooterChar">
    <w:name w:val="Footer Char"/>
    <w:basedOn w:val="DefaultParagraphFont"/>
    <w:link w:val="Footer"/>
    <w:rsid w:val="00D6597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f@grizzlies.adams.edu"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mailto:asf@grizzlies.adams.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sf@grizzlies.adams.ed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C49C-75B7-4BF0-BD16-520B204E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1559</Words>
  <Characters>15384</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csadmin</cp:lastModifiedBy>
  <cp:revision>5</cp:revision>
  <cp:lastPrinted>2018-02-14T21:10:00Z</cp:lastPrinted>
  <dcterms:created xsi:type="dcterms:W3CDTF">2018-02-15T20:21:00Z</dcterms:created>
  <dcterms:modified xsi:type="dcterms:W3CDTF">2018-02-15T20:22:00Z</dcterms:modified>
</cp:coreProperties>
</file>