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675A" w:rsidRDefault="00BF1C37">
      <w:pPr>
        <w:jc w:val="center"/>
      </w:pPr>
      <w:r>
        <w:rPr>
          <w:noProof/>
        </w:rPr>
        <w:drawing>
          <wp:anchor distT="19050" distB="19050" distL="19050" distR="19050" simplePos="0" relativeHeight="251658240" behindDoc="0" locked="0" layoutInCell="0" hidden="0" allowOverlap="0">
            <wp:simplePos x="0" y="0"/>
            <wp:positionH relativeFrom="margin">
              <wp:posOffset>-533399</wp:posOffset>
            </wp:positionH>
            <wp:positionV relativeFrom="paragraph">
              <wp:posOffset>19050</wp:posOffset>
            </wp:positionV>
            <wp:extent cx="70008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7000875" cy="1181100"/>
                    </a:xfrm>
                    <a:prstGeom prst="rect">
                      <a:avLst/>
                    </a:prstGeom>
                    <a:ln/>
                  </pic:spPr>
                </pic:pic>
              </a:graphicData>
            </a:graphic>
          </wp:anchor>
        </w:drawing>
      </w:r>
    </w:p>
    <w:p w:rsidR="000D675A" w:rsidRDefault="000D675A">
      <w:pPr>
        <w:jc w:val="center"/>
      </w:pPr>
    </w:p>
    <w:p w:rsidR="000D675A" w:rsidRDefault="00BF1C37">
      <w:pPr>
        <w:jc w:val="center"/>
      </w:pPr>
      <w:r>
        <w:rPr>
          <w:rFonts w:ascii="Times New Roman" w:eastAsia="Times New Roman" w:hAnsi="Times New Roman" w:cs="Times New Roman"/>
          <w:b/>
          <w:sz w:val="24"/>
          <w:szCs w:val="24"/>
        </w:rPr>
        <w:t>Adams State University Associated Students and Faculty Legislature</w:t>
      </w:r>
    </w:p>
    <w:p w:rsidR="000D675A" w:rsidRDefault="002A684D">
      <w:pPr>
        <w:jc w:val="center"/>
      </w:pPr>
      <w:r>
        <w:rPr>
          <w:rFonts w:ascii="Times New Roman" w:eastAsia="Times New Roman" w:hAnsi="Times New Roman" w:cs="Times New Roman"/>
          <w:b/>
          <w:sz w:val="24"/>
          <w:szCs w:val="24"/>
        </w:rPr>
        <w:t>Bill Number: ASF1516029</w:t>
      </w:r>
    </w:p>
    <w:p w:rsidR="000D675A" w:rsidRDefault="00BF1C37">
      <w:pPr>
        <w:jc w:val="both"/>
      </w:pPr>
      <w:r>
        <w:rPr>
          <w:rFonts w:ascii="Times New Roman" w:eastAsia="Times New Roman" w:hAnsi="Times New Roman" w:cs="Times New Roman"/>
          <w:sz w:val="24"/>
          <w:szCs w:val="24"/>
        </w:rPr>
        <w:t xml:space="preserve"> </w:t>
      </w:r>
    </w:p>
    <w:p w:rsidR="000D675A" w:rsidRDefault="00BF1C37">
      <w:pPr>
        <w:jc w:val="both"/>
      </w:pPr>
      <w:r>
        <w:rPr>
          <w:rFonts w:ascii="Times New Roman" w:eastAsia="Times New Roman" w:hAnsi="Times New Roman" w:cs="Times New Roman"/>
          <w:b/>
          <w:sz w:val="24"/>
          <w:szCs w:val="24"/>
        </w:rPr>
        <w:t>Club Name:</w:t>
      </w:r>
      <w:r>
        <w:rPr>
          <w:rFonts w:ascii="Times New Roman" w:eastAsia="Times New Roman" w:hAnsi="Times New Roman" w:cs="Times New Roman"/>
          <w:sz w:val="24"/>
          <w:szCs w:val="24"/>
        </w:rPr>
        <w:t xml:space="preserve"> Adam State Student Nursing Association (ASSNA)</w:t>
      </w:r>
    </w:p>
    <w:p w:rsidR="000D675A" w:rsidRDefault="00BF1C37">
      <w:pPr>
        <w:jc w:val="both"/>
      </w:pPr>
      <w:r>
        <w:rPr>
          <w:rFonts w:ascii="Times New Roman" w:eastAsia="Times New Roman" w:hAnsi="Times New Roman" w:cs="Times New Roman"/>
          <w:b/>
          <w:sz w:val="24"/>
          <w:szCs w:val="24"/>
        </w:rPr>
        <w:t>Event Name or Trip Destination:</w:t>
      </w:r>
      <w:r>
        <w:rPr>
          <w:rFonts w:ascii="Times New Roman" w:eastAsia="Times New Roman" w:hAnsi="Times New Roman" w:cs="Times New Roman"/>
          <w:sz w:val="24"/>
          <w:szCs w:val="24"/>
        </w:rPr>
        <w:t xml:space="preserve"> Rural Health </w:t>
      </w:r>
      <w:r w:rsidR="004D3283">
        <w:rPr>
          <w:rFonts w:ascii="Times New Roman" w:eastAsia="Times New Roman" w:hAnsi="Times New Roman" w:cs="Times New Roman"/>
          <w:sz w:val="24"/>
          <w:szCs w:val="24"/>
        </w:rPr>
        <w:t xml:space="preserve">Medical Missions to La Clinica Esperanza, </w:t>
      </w:r>
      <w:proofErr w:type="spellStart"/>
      <w:r w:rsidR="004D3283">
        <w:rPr>
          <w:rFonts w:ascii="Times New Roman" w:eastAsia="Times New Roman" w:hAnsi="Times New Roman" w:cs="Times New Roman"/>
          <w:sz w:val="24"/>
          <w:szCs w:val="24"/>
        </w:rPr>
        <w:t>Roatan</w:t>
      </w:r>
      <w:proofErr w:type="spellEnd"/>
      <w:r w:rsidR="004D3283">
        <w:rPr>
          <w:rFonts w:ascii="Times New Roman" w:eastAsia="Times New Roman" w:hAnsi="Times New Roman" w:cs="Times New Roman"/>
          <w:sz w:val="24"/>
          <w:szCs w:val="24"/>
        </w:rPr>
        <w:t xml:space="preserve"> Honduras</w:t>
      </w:r>
    </w:p>
    <w:p w:rsidR="000D675A" w:rsidRDefault="00BF1C37">
      <w:pPr>
        <w:jc w:val="both"/>
      </w:pPr>
      <w:r>
        <w:rPr>
          <w:rFonts w:ascii="Times New Roman" w:eastAsia="Times New Roman" w:hAnsi="Times New Roman" w:cs="Times New Roman"/>
          <w:b/>
          <w:sz w:val="24"/>
          <w:szCs w:val="24"/>
        </w:rPr>
        <w:t>Total Amount of AS&amp;F Funding</w:t>
      </w:r>
      <w:r w:rsidR="004D3283">
        <w:rPr>
          <w:rFonts w:ascii="Times New Roman" w:eastAsia="Times New Roman" w:hAnsi="Times New Roman" w:cs="Times New Roman"/>
          <w:sz w:val="24"/>
          <w:szCs w:val="24"/>
        </w:rPr>
        <w:t>: $4,630.50</w:t>
      </w:r>
    </w:p>
    <w:p w:rsidR="000D675A" w:rsidRDefault="00BF1C37">
      <w:pPr>
        <w:jc w:val="both"/>
      </w:pPr>
      <w:r>
        <w:rPr>
          <w:rFonts w:ascii="Times New Roman" w:eastAsia="Times New Roman" w:hAnsi="Times New Roman" w:cs="Times New Roman"/>
          <w:b/>
          <w:sz w:val="24"/>
          <w:szCs w:val="24"/>
        </w:rPr>
        <w:t>Total Club Points</w:t>
      </w:r>
      <w:r w:rsidR="004D3283">
        <w:rPr>
          <w:rFonts w:ascii="Times New Roman" w:eastAsia="Times New Roman" w:hAnsi="Times New Roman" w:cs="Times New Roman"/>
          <w:sz w:val="24"/>
          <w:szCs w:val="24"/>
        </w:rPr>
        <w:t>: 70</w:t>
      </w:r>
      <w:r>
        <w:rPr>
          <w:rFonts w:ascii="Times New Roman" w:eastAsia="Times New Roman" w:hAnsi="Times New Roman" w:cs="Times New Roman"/>
          <w:sz w:val="24"/>
          <w:szCs w:val="24"/>
        </w:rPr>
        <w:t xml:space="preserve"> points </w:t>
      </w:r>
    </w:p>
    <w:p w:rsidR="000D675A" w:rsidRDefault="00BF1C37">
      <w:pPr>
        <w:jc w:val="both"/>
      </w:pPr>
      <w:r>
        <w:rPr>
          <w:rFonts w:ascii="Times New Roman" w:eastAsia="Times New Roman" w:hAnsi="Times New Roman" w:cs="Times New Roman"/>
          <w:b/>
          <w:sz w:val="24"/>
          <w:szCs w:val="24"/>
        </w:rPr>
        <w:t>Author:</w:t>
      </w:r>
      <w:r>
        <w:rPr>
          <w:rFonts w:ascii="Times New Roman" w:eastAsia="Times New Roman" w:hAnsi="Times New Roman" w:cs="Times New Roman"/>
          <w:sz w:val="24"/>
          <w:szCs w:val="24"/>
        </w:rPr>
        <w:t xml:space="preserve"> Elizabeth Marie </w:t>
      </w:r>
      <w:proofErr w:type="spellStart"/>
      <w:r>
        <w:rPr>
          <w:rFonts w:ascii="Times New Roman" w:eastAsia="Times New Roman" w:hAnsi="Times New Roman" w:cs="Times New Roman"/>
          <w:sz w:val="24"/>
          <w:szCs w:val="24"/>
        </w:rPr>
        <w:t>Strang</w:t>
      </w:r>
      <w:proofErr w:type="spellEnd"/>
    </w:p>
    <w:p w:rsidR="000D675A" w:rsidRDefault="00BF1C37">
      <w:pPr>
        <w:jc w:val="both"/>
      </w:pPr>
      <w:r>
        <w:rPr>
          <w:rFonts w:ascii="Times New Roman" w:eastAsia="Times New Roman" w:hAnsi="Times New Roman" w:cs="Times New Roman"/>
          <w:b/>
          <w:sz w:val="24"/>
          <w:szCs w:val="24"/>
        </w:rPr>
        <w:t>Sponsor:</w:t>
      </w:r>
      <w:r>
        <w:rPr>
          <w:rFonts w:ascii="Times New Roman" w:eastAsia="Times New Roman" w:hAnsi="Times New Roman" w:cs="Times New Roman"/>
          <w:sz w:val="24"/>
          <w:szCs w:val="24"/>
        </w:rPr>
        <w:t xml:space="preserve"> </w:t>
      </w:r>
      <w:r w:rsidR="004D3283">
        <w:rPr>
          <w:rFonts w:ascii="Times New Roman" w:eastAsia="Times New Roman" w:hAnsi="Times New Roman" w:cs="Times New Roman"/>
          <w:sz w:val="24"/>
          <w:szCs w:val="24"/>
        </w:rPr>
        <w:t>Alex Parker – parkeran@grizzlies.adams.edu</w:t>
      </w:r>
    </w:p>
    <w:p w:rsidR="000D675A" w:rsidRDefault="00BF1C37">
      <w:pPr>
        <w:jc w:val="both"/>
      </w:pPr>
      <w:r>
        <w:rPr>
          <w:rFonts w:ascii="Times New Roman" w:eastAsia="Times New Roman" w:hAnsi="Times New Roman" w:cs="Times New Roman"/>
          <w:sz w:val="24"/>
          <w:szCs w:val="24"/>
        </w:rPr>
        <w:t xml:space="preserve"> </w:t>
      </w:r>
    </w:p>
    <w:p w:rsidR="000D675A" w:rsidRDefault="00BF1C37">
      <w:pPr>
        <w:jc w:val="center"/>
      </w:pPr>
      <w:r>
        <w:rPr>
          <w:rFonts w:ascii="Times New Roman" w:eastAsia="Times New Roman" w:hAnsi="Times New Roman" w:cs="Times New Roman"/>
          <w:b/>
          <w:sz w:val="24"/>
          <w:szCs w:val="24"/>
        </w:rPr>
        <w:t>Event or Trip Information</w:t>
      </w:r>
    </w:p>
    <w:p w:rsidR="000D675A" w:rsidRDefault="00BF1C37">
      <w:pPr>
        <w:jc w:val="both"/>
      </w:pPr>
      <w:r>
        <w:rPr>
          <w:rFonts w:ascii="Times New Roman" w:eastAsia="Times New Roman" w:hAnsi="Times New Roman" w:cs="Times New Roman"/>
          <w:b/>
          <w:sz w:val="24"/>
          <w:szCs w:val="24"/>
        </w:rPr>
        <w:t xml:space="preserve">Who: </w:t>
      </w:r>
      <w:r>
        <w:rPr>
          <w:rFonts w:ascii="Times New Roman" w:eastAsia="Times New Roman" w:hAnsi="Times New Roman" w:cs="Times New Roman"/>
          <w:sz w:val="24"/>
          <w:szCs w:val="24"/>
        </w:rPr>
        <w:t>ASSNA Members and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Richard Wertz (Paul) Adam State Employee </w:t>
      </w:r>
    </w:p>
    <w:p w:rsidR="000D675A" w:rsidRDefault="00BF1C37">
      <w:pPr>
        <w:jc w:val="both"/>
      </w:pPr>
      <w:r>
        <w:rPr>
          <w:rFonts w:ascii="Times New Roman" w:eastAsia="Times New Roman" w:hAnsi="Times New Roman" w:cs="Times New Roman"/>
          <w:b/>
          <w:sz w:val="24"/>
          <w:szCs w:val="24"/>
        </w:rPr>
        <w:t>What</w:t>
      </w:r>
      <w:r>
        <w:rPr>
          <w:rFonts w:ascii="Times New Roman" w:eastAsia="Times New Roman" w:hAnsi="Times New Roman" w:cs="Times New Roman"/>
          <w:sz w:val="24"/>
          <w:szCs w:val="24"/>
        </w:rPr>
        <w:t xml:space="preserve">: Volunteering Medical Attention at La Clinica Esperanza, </w:t>
      </w:r>
      <w:proofErr w:type="spellStart"/>
      <w:r>
        <w:rPr>
          <w:rFonts w:ascii="Times New Roman" w:eastAsia="Times New Roman" w:hAnsi="Times New Roman" w:cs="Times New Roman"/>
          <w:sz w:val="24"/>
          <w:szCs w:val="24"/>
        </w:rPr>
        <w:t>Roatan</w:t>
      </w:r>
      <w:proofErr w:type="spellEnd"/>
      <w:r>
        <w:rPr>
          <w:rFonts w:ascii="Times New Roman" w:eastAsia="Times New Roman" w:hAnsi="Times New Roman" w:cs="Times New Roman"/>
          <w:sz w:val="24"/>
          <w:szCs w:val="24"/>
        </w:rPr>
        <w:t>, Honduras.</w:t>
      </w:r>
    </w:p>
    <w:p w:rsidR="000D675A" w:rsidRDefault="00BF1C37">
      <w:pPr>
        <w:jc w:val="both"/>
      </w:pPr>
      <w:r>
        <w:rPr>
          <w:rFonts w:ascii="Times New Roman" w:eastAsia="Times New Roman" w:hAnsi="Times New Roman" w:cs="Times New Roman"/>
          <w:b/>
          <w:sz w:val="24"/>
          <w:szCs w:val="24"/>
        </w:rPr>
        <w:t xml:space="preserve">Where:  </w:t>
      </w:r>
      <w:r>
        <w:rPr>
          <w:rFonts w:ascii="Times New Roman" w:eastAsia="Times New Roman" w:hAnsi="Times New Roman" w:cs="Times New Roman"/>
          <w:sz w:val="24"/>
          <w:szCs w:val="24"/>
        </w:rPr>
        <w:t xml:space="preserve">La Clinica Esperanza in </w:t>
      </w:r>
      <w:proofErr w:type="spellStart"/>
      <w:r>
        <w:rPr>
          <w:rFonts w:ascii="Times New Roman" w:eastAsia="Times New Roman" w:hAnsi="Times New Roman" w:cs="Times New Roman"/>
          <w:sz w:val="24"/>
          <w:szCs w:val="24"/>
        </w:rPr>
        <w:t>Roatan</w:t>
      </w:r>
      <w:proofErr w:type="spellEnd"/>
      <w:r>
        <w:rPr>
          <w:rFonts w:ascii="Times New Roman" w:eastAsia="Times New Roman" w:hAnsi="Times New Roman" w:cs="Times New Roman"/>
          <w:sz w:val="24"/>
          <w:szCs w:val="24"/>
        </w:rPr>
        <w:t xml:space="preserve"> Honduras </w:t>
      </w:r>
    </w:p>
    <w:p w:rsidR="000D675A" w:rsidRDefault="00BF1C37">
      <w:pPr>
        <w:jc w:val="both"/>
      </w:pPr>
      <w:r>
        <w:rPr>
          <w:rFonts w:ascii="Times New Roman" w:eastAsia="Times New Roman" w:hAnsi="Times New Roman" w:cs="Times New Roman"/>
          <w:b/>
          <w:sz w:val="24"/>
          <w:szCs w:val="24"/>
        </w:rPr>
        <w:t>When</w:t>
      </w:r>
      <w:r>
        <w:rPr>
          <w:rFonts w:ascii="Times New Roman" w:eastAsia="Times New Roman" w:hAnsi="Times New Roman" w:cs="Times New Roman"/>
          <w:sz w:val="24"/>
          <w:szCs w:val="24"/>
        </w:rPr>
        <w:t>: April 1st through April 11th, 2016</w:t>
      </w:r>
    </w:p>
    <w:p w:rsidR="000D675A" w:rsidRDefault="00BF1C37">
      <w:pPr>
        <w:jc w:val="both"/>
      </w:pPr>
      <w:r>
        <w:rPr>
          <w:rFonts w:ascii="Times New Roman" w:eastAsia="Times New Roman" w:hAnsi="Times New Roman" w:cs="Times New Roman"/>
          <w:b/>
          <w:sz w:val="24"/>
          <w:szCs w:val="24"/>
        </w:rPr>
        <w:t>Why</w:t>
      </w:r>
      <w:r>
        <w:rPr>
          <w:rFonts w:ascii="Times New Roman" w:eastAsia="Times New Roman" w:hAnsi="Times New Roman" w:cs="Times New Roman"/>
          <w:sz w:val="24"/>
          <w:szCs w:val="24"/>
        </w:rPr>
        <w:t>:</w:t>
      </w:r>
    </w:p>
    <w:p w:rsidR="000D675A" w:rsidRDefault="00BF1C37">
      <w:pPr>
        <w:jc w:val="both"/>
      </w:pPr>
      <w:r>
        <w:rPr>
          <w:rFonts w:ascii="Times New Roman" w:eastAsia="Times New Roman" w:hAnsi="Times New Roman" w:cs="Times New Roman"/>
          <w:color w:val="222222"/>
          <w:sz w:val="24"/>
          <w:szCs w:val="24"/>
          <w:highlight w:val="white"/>
        </w:rPr>
        <w:t>The Adam State Nursing Association will help men, women and children in Honduras receive the medical attention that they need.  As part of clinical experience, we need 60 hours in Rural Health.  ASSNA currently provides rural healthcare in San Louis Valley but wants to extend our assistance to an underserved country, and broaden our global awareness. The care that we can provide would be primary and preventive care. We are asking for support to make this trip a possibility to make a small change in the world.</w:t>
      </w:r>
    </w:p>
    <w:p w:rsidR="000D675A" w:rsidRDefault="000D675A">
      <w:pPr>
        <w:jc w:val="both"/>
      </w:pPr>
      <w:bookmarkStart w:id="0" w:name="h.gjdgxs" w:colFirst="0" w:colLast="0"/>
      <w:bookmarkEnd w:id="0"/>
    </w:p>
    <w:p w:rsidR="000D675A" w:rsidRDefault="00BF1C37">
      <w:pPr>
        <w:jc w:val="both"/>
      </w:pPr>
      <w:r>
        <w:rPr>
          <w:rFonts w:ascii="Times New Roman" w:eastAsia="Times New Roman" w:hAnsi="Times New Roman" w:cs="Times New Roman"/>
          <w:b/>
          <w:sz w:val="24"/>
          <w:szCs w:val="24"/>
        </w:rPr>
        <w:t>Author Contact Information:</w:t>
      </w:r>
    </w:p>
    <w:p w:rsidR="000D675A" w:rsidRDefault="00BF1C37">
      <w:pPr>
        <w:jc w:val="both"/>
      </w:pPr>
      <w:r>
        <w:rPr>
          <w:rFonts w:ascii="Times New Roman" w:eastAsia="Times New Roman" w:hAnsi="Times New Roman" w:cs="Times New Roman"/>
          <w:b/>
          <w:sz w:val="24"/>
          <w:szCs w:val="24"/>
        </w:rPr>
        <w:t xml:space="preserve">Elizabeth </w:t>
      </w:r>
      <w:proofErr w:type="spellStart"/>
      <w:r>
        <w:rPr>
          <w:rFonts w:ascii="Times New Roman" w:eastAsia="Times New Roman" w:hAnsi="Times New Roman" w:cs="Times New Roman"/>
          <w:b/>
          <w:sz w:val="24"/>
          <w:szCs w:val="24"/>
        </w:rPr>
        <w:t>Strang</w:t>
      </w:r>
      <w:proofErr w:type="spellEnd"/>
    </w:p>
    <w:p w:rsidR="000D675A" w:rsidRDefault="00BF1C37">
      <w:pPr>
        <w:jc w:val="both"/>
      </w:pPr>
      <w:r>
        <w:rPr>
          <w:rFonts w:ascii="Times New Roman" w:eastAsia="Times New Roman" w:hAnsi="Times New Roman" w:cs="Times New Roman"/>
          <w:sz w:val="24"/>
          <w:szCs w:val="24"/>
        </w:rPr>
        <w:t>1402 11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 Apt 8</w:t>
      </w:r>
    </w:p>
    <w:p w:rsidR="000D675A" w:rsidRDefault="00B75404">
      <w:pPr>
        <w:jc w:val="both"/>
      </w:pPr>
      <w:r>
        <w:rPr>
          <w:rFonts w:ascii="Times New Roman" w:eastAsia="Times New Roman" w:hAnsi="Times New Roman" w:cs="Times New Roman"/>
          <w:sz w:val="24"/>
          <w:szCs w:val="24"/>
        </w:rPr>
        <w:t>Alamosa CO 8</w:t>
      </w:r>
      <w:r w:rsidR="00BF1C37">
        <w:rPr>
          <w:rFonts w:ascii="Times New Roman" w:eastAsia="Times New Roman" w:hAnsi="Times New Roman" w:cs="Times New Roman"/>
          <w:sz w:val="24"/>
          <w:szCs w:val="24"/>
        </w:rPr>
        <w:t xml:space="preserve">1101 </w:t>
      </w:r>
      <w:bookmarkStart w:id="1" w:name="_GoBack"/>
      <w:bookmarkEnd w:id="1"/>
    </w:p>
    <w:p w:rsidR="000D675A" w:rsidRDefault="00BF1C37">
      <w:pPr>
        <w:jc w:val="both"/>
      </w:pPr>
      <w:r>
        <w:rPr>
          <w:rFonts w:ascii="Times New Roman" w:eastAsia="Times New Roman" w:hAnsi="Times New Roman" w:cs="Times New Roman"/>
          <w:sz w:val="24"/>
          <w:szCs w:val="24"/>
        </w:rPr>
        <w:t>720-839-7277</w:t>
      </w:r>
    </w:p>
    <w:p w:rsidR="000D675A" w:rsidRDefault="00B75404">
      <w:pPr>
        <w:jc w:val="both"/>
      </w:pPr>
      <w:hyperlink r:id="rId6">
        <w:r w:rsidR="00BF1C37">
          <w:rPr>
            <w:rFonts w:ascii="Times New Roman" w:eastAsia="Times New Roman" w:hAnsi="Times New Roman" w:cs="Times New Roman"/>
            <w:color w:val="0000FF"/>
            <w:sz w:val="24"/>
            <w:szCs w:val="24"/>
            <w:u w:val="single"/>
          </w:rPr>
          <w:t>strangem@grizzlies.adams.edu</w:t>
        </w:r>
      </w:hyperlink>
      <w:hyperlink r:id="rId7"/>
    </w:p>
    <w:p w:rsidR="000D675A" w:rsidRDefault="00B75404">
      <w:pPr>
        <w:jc w:val="both"/>
      </w:pPr>
      <w:hyperlink r:id="rId8">
        <w:r w:rsidR="00BF1C37">
          <w:rPr>
            <w:rFonts w:ascii="Times New Roman" w:eastAsia="Times New Roman" w:hAnsi="Times New Roman" w:cs="Times New Roman"/>
            <w:color w:val="0000FF"/>
            <w:sz w:val="24"/>
            <w:szCs w:val="24"/>
            <w:u w:val="single"/>
          </w:rPr>
          <w:t>liz.m.strang@gmail.com</w:t>
        </w:r>
      </w:hyperlink>
      <w:r w:rsidR="00BF1C37">
        <w:rPr>
          <w:rFonts w:ascii="Times New Roman" w:eastAsia="Times New Roman" w:hAnsi="Times New Roman" w:cs="Times New Roman"/>
          <w:sz w:val="24"/>
          <w:szCs w:val="24"/>
        </w:rPr>
        <w:t xml:space="preserve"> </w:t>
      </w:r>
    </w:p>
    <w:p w:rsidR="000D675A" w:rsidRDefault="00BF1C37">
      <w:pPr>
        <w:jc w:val="both"/>
      </w:pPr>
      <w:r>
        <w:rPr>
          <w:rFonts w:ascii="Times New Roman" w:eastAsia="Times New Roman" w:hAnsi="Times New Roman" w:cs="Times New Roman"/>
          <w:sz w:val="24"/>
          <w:szCs w:val="24"/>
        </w:rPr>
        <w:t xml:space="preserve"> </w:t>
      </w:r>
    </w:p>
    <w:p w:rsidR="000D675A" w:rsidRDefault="00BF1C37">
      <w:pPr>
        <w:jc w:val="both"/>
      </w:pPr>
      <w:r>
        <w:rPr>
          <w:rFonts w:ascii="Times New Roman" w:eastAsia="Times New Roman" w:hAnsi="Times New Roman" w:cs="Times New Roman"/>
          <w:b/>
          <w:sz w:val="24"/>
          <w:szCs w:val="24"/>
        </w:rPr>
        <w:t>Account Information:</w:t>
      </w:r>
      <w:r>
        <w:rPr>
          <w:rFonts w:ascii="Times New Roman" w:eastAsia="Times New Roman" w:hAnsi="Times New Roman" w:cs="Times New Roman"/>
          <w:sz w:val="24"/>
          <w:szCs w:val="24"/>
        </w:rPr>
        <w:t xml:space="preserve"> ASSNA Account # 3200-853-7630-1900</w:t>
      </w:r>
    </w:p>
    <w:p w:rsidR="000D675A" w:rsidRDefault="000D675A">
      <w:pPr>
        <w:jc w:val="both"/>
      </w:pPr>
    </w:p>
    <w:p w:rsidR="000D675A" w:rsidRDefault="00BF1C37">
      <w:pPr>
        <w:jc w:val="both"/>
      </w:pPr>
      <w:r>
        <w:rPr>
          <w:rFonts w:ascii="Times New Roman" w:eastAsia="Times New Roman" w:hAnsi="Times New Roman" w:cs="Times New Roman"/>
          <w:sz w:val="24"/>
          <w:szCs w:val="24"/>
        </w:rPr>
        <w:t xml:space="preserve"> </w:t>
      </w:r>
    </w:p>
    <w:p w:rsidR="000D675A" w:rsidRDefault="00BF1C37">
      <w:pPr>
        <w:jc w:val="both"/>
      </w:pPr>
      <w:r>
        <w:rPr>
          <w:rFonts w:ascii="Times New Roman" w:eastAsia="Times New Roman" w:hAnsi="Times New Roman" w:cs="Times New Roman"/>
          <w:b/>
          <w:sz w:val="24"/>
          <w:szCs w:val="24"/>
        </w:rPr>
        <w:t>Additional Information</w:t>
      </w:r>
      <w:r>
        <w:rPr>
          <w:rFonts w:ascii="Times New Roman" w:eastAsia="Times New Roman" w:hAnsi="Times New Roman" w:cs="Times New Roman"/>
          <w:sz w:val="24"/>
          <w:szCs w:val="24"/>
        </w:rPr>
        <w:t xml:space="preserve">: La Clinica Esperanza was started by an RN named Peggy </w:t>
      </w:r>
      <w:proofErr w:type="spellStart"/>
      <w:r>
        <w:rPr>
          <w:rFonts w:ascii="Times New Roman" w:eastAsia="Times New Roman" w:hAnsi="Times New Roman" w:cs="Times New Roman"/>
          <w:sz w:val="24"/>
          <w:szCs w:val="24"/>
        </w:rPr>
        <w:t>Stranges</w:t>
      </w:r>
      <w:proofErr w:type="spellEnd"/>
      <w:r>
        <w:rPr>
          <w:rFonts w:ascii="Times New Roman" w:eastAsia="Times New Roman" w:hAnsi="Times New Roman" w:cs="Times New Roman"/>
          <w:sz w:val="24"/>
          <w:szCs w:val="24"/>
        </w:rPr>
        <w:t xml:space="preserve">. Peggy moved down to </w:t>
      </w:r>
      <w:proofErr w:type="spellStart"/>
      <w:r>
        <w:rPr>
          <w:rFonts w:ascii="Times New Roman" w:eastAsia="Times New Roman" w:hAnsi="Times New Roman" w:cs="Times New Roman"/>
          <w:sz w:val="24"/>
          <w:szCs w:val="24"/>
        </w:rPr>
        <w:t>Roatan</w:t>
      </w:r>
      <w:proofErr w:type="spellEnd"/>
      <w:r>
        <w:rPr>
          <w:rFonts w:ascii="Times New Roman" w:eastAsia="Times New Roman" w:hAnsi="Times New Roman" w:cs="Times New Roman"/>
          <w:sz w:val="24"/>
          <w:szCs w:val="24"/>
        </w:rPr>
        <w:t xml:space="preserve"> in 2001, after coordinating medical and dental mission teams for 14 years. She has been an inspiration and beacon of hope for not only the people in Honduras but also for us as nursing students. We would like to support her in her mission to bring a variety of medical attention to the people of Honduras. La Clinica  Esperanza provides a myriad of medical services to the people of Honduras which include but are not limited to; Woman’s and Children’s center, AIDS and tuberculosis center and hospice, day care center, nutrition programs and teachings on diabetes and hypertension. She has started a great foundation in Honduras but the clinic needs help to keep running. We would provide medical teaching to women and children, help with the intake of patients and do physical assessments. We will help out in all of the different medical services that La Clinica Esperanza is able to provide. Help us help the people of Honduras. Thank you. </w:t>
      </w:r>
    </w:p>
    <w:p w:rsidR="000D675A" w:rsidRDefault="000D675A">
      <w:pPr>
        <w:jc w:val="both"/>
      </w:pPr>
    </w:p>
    <w:p w:rsidR="000D675A" w:rsidRDefault="00BF1C37">
      <w:pPr>
        <w:jc w:val="both"/>
      </w:pPr>
      <w:r>
        <w:rPr>
          <w:rFonts w:ascii="Times New Roman" w:eastAsia="Times New Roman" w:hAnsi="Times New Roman" w:cs="Times New Roman"/>
          <w:b/>
          <w:sz w:val="24"/>
          <w:szCs w:val="24"/>
        </w:rPr>
        <w:t>Assessment Rubric:</w:t>
      </w:r>
    </w:p>
    <w:p w:rsidR="000D675A" w:rsidRDefault="00BF1C37">
      <w:pPr>
        <w:jc w:val="both"/>
      </w:pPr>
      <w:r>
        <w:rPr>
          <w:rFonts w:ascii="Times New Roman" w:eastAsia="Times New Roman" w:hAnsi="Times New Roman" w:cs="Times New Roman"/>
          <w:sz w:val="24"/>
          <w:szCs w:val="24"/>
        </w:rPr>
        <w:t xml:space="preserve">What do you want people attending the event, program, or going on the trip to gain from this experience? (Required for funding requests) (Check/circle all that apply) </w:t>
      </w:r>
    </w:p>
    <w:p w:rsidR="000D675A" w:rsidRDefault="00BF1C37">
      <w:pPr>
        <w:numPr>
          <w:ilvl w:val="0"/>
          <w:numId w:val="1"/>
        </w:numPr>
        <w:ind w:hanging="360"/>
        <w:jc w:val="both"/>
        <w:rPr>
          <w:sz w:val="24"/>
          <w:szCs w:val="24"/>
        </w:rPr>
      </w:pPr>
      <w:r>
        <w:rPr>
          <w:rFonts w:ascii="Times New Roman" w:eastAsia="Times New Roman" w:hAnsi="Times New Roman" w:cs="Times New Roman"/>
          <w:sz w:val="24"/>
          <w:szCs w:val="24"/>
        </w:rPr>
        <w:t>Expanding the Learning Experience</w:t>
      </w:r>
    </w:p>
    <w:p w:rsidR="000D675A" w:rsidRDefault="00BF1C37">
      <w:pPr>
        <w:numPr>
          <w:ilvl w:val="0"/>
          <w:numId w:val="1"/>
        </w:numPr>
        <w:ind w:hanging="360"/>
        <w:jc w:val="both"/>
        <w:rPr>
          <w:sz w:val="24"/>
          <w:szCs w:val="24"/>
        </w:rPr>
      </w:pPr>
      <w:r>
        <w:rPr>
          <w:rFonts w:ascii="Times New Roman" w:eastAsia="Times New Roman" w:hAnsi="Times New Roman" w:cs="Times New Roman"/>
          <w:sz w:val="24"/>
          <w:szCs w:val="24"/>
        </w:rPr>
        <w:t>Analytical Reasoning</w:t>
      </w:r>
    </w:p>
    <w:p w:rsidR="000D675A" w:rsidRDefault="00BF1C37">
      <w:pPr>
        <w:numPr>
          <w:ilvl w:val="0"/>
          <w:numId w:val="1"/>
        </w:numPr>
        <w:ind w:hanging="360"/>
        <w:jc w:val="both"/>
        <w:rPr>
          <w:sz w:val="24"/>
          <w:szCs w:val="24"/>
        </w:rPr>
      </w:pPr>
      <w:r>
        <w:rPr>
          <w:rFonts w:ascii="Times New Roman" w:eastAsia="Times New Roman" w:hAnsi="Times New Roman" w:cs="Times New Roman"/>
          <w:sz w:val="24"/>
          <w:szCs w:val="24"/>
        </w:rPr>
        <w:t>Internal Self-Development</w:t>
      </w:r>
    </w:p>
    <w:p w:rsidR="000D675A" w:rsidRDefault="00BF1C37">
      <w:pPr>
        <w:numPr>
          <w:ilvl w:val="0"/>
          <w:numId w:val="1"/>
        </w:numPr>
        <w:ind w:hanging="360"/>
        <w:jc w:val="both"/>
        <w:rPr>
          <w:sz w:val="24"/>
          <w:szCs w:val="24"/>
        </w:rPr>
      </w:pPr>
      <w:r>
        <w:rPr>
          <w:rFonts w:ascii="Times New Roman" w:eastAsia="Times New Roman" w:hAnsi="Times New Roman" w:cs="Times New Roman"/>
          <w:sz w:val="24"/>
          <w:szCs w:val="24"/>
        </w:rPr>
        <w:t>Improving Teamwork and Leadership</w:t>
      </w:r>
    </w:p>
    <w:p w:rsidR="000D675A" w:rsidRDefault="00BF1C37">
      <w:pPr>
        <w:numPr>
          <w:ilvl w:val="0"/>
          <w:numId w:val="1"/>
        </w:numPr>
        <w:ind w:hanging="360"/>
        <w:jc w:val="both"/>
        <w:rPr>
          <w:sz w:val="24"/>
          <w:szCs w:val="24"/>
        </w:rPr>
      </w:pPr>
      <w:r>
        <w:rPr>
          <w:rFonts w:ascii="Times New Roman" w:eastAsia="Times New Roman" w:hAnsi="Times New Roman" w:cs="Times New Roman"/>
          <w:sz w:val="24"/>
          <w:szCs w:val="24"/>
        </w:rPr>
        <w:t>Community Service and Civic Engagement</w:t>
      </w:r>
    </w:p>
    <w:p w:rsidR="000D675A" w:rsidRDefault="00BF1C37">
      <w:pPr>
        <w:numPr>
          <w:ilvl w:val="0"/>
          <w:numId w:val="1"/>
        </w:numPr>
        <w:ind w:hanging="360"/>
        <w:jc w:val="both"/>
        <w:rPr>
          <w:sz w:val="24"/>
          <w:szCs w:val="24"/>
        </w:rPr>
      </w:pPr>
      <w:r>
        <w:rPr>
          <w:rFonts w:ascii="Times New Roman" w:eastAsia="Times New Roman" w:hAnsi="Times New Roman" w:cs="Times New Roman"/>
          <w:sz w:val="24"/>
          <w:szCs w:val="24"/>
        </w:rPr>
        <w:t>External Skill Development</w:t>
      </w:r>
    </w:p>
    <w:p w:rsidR="000D675A" w:rsidRDefault="00BF1C37">
      <w:pPr>
        <w:numPr>
          <w:ilvl w:val="0"/>
          <w:numId w:val="1"/>
        </w:numPr>
        <w:ind w:hanging="360"/>
        <w:jc w:val="both"/>
        <w:rPr>
          <w:sz w:val="24"/>
          <w:szCs w:val="24"/>
        </w:rPr>
      </w:pPr>
      <w:r>
        <w:rPr>
          <w:rFonts w:ascii="Times New Roman" w:eastAsia="Times New Roman" w:hAnsi="Times New Roman" w:cs="Times New Roman"/>
          <w:sz w:val="24"/>
          <w:szCs w:val="24"/>
        </w:rPr>
        <w:t>Cultural Awareness</w:t>
      </w:r>
    </w:p>
    <w:p w:rsidR="000D675A" w:rsidRDefault="000D675A">
      <w:pPr>
        <w:jc w:val="both"/>
      </w:pPr>
    </w:p>
    <w:p w:rsidR="000D675A" w:rsidRDefault="00BF1C37">
      <w:pPr>
        <w:jc w:val="both"/>
      </w:pPr>
      <w:r>
        <w:rPr>
          <w:rFonts w:ascii="Times New Roman" w:eastAsia="Times New Roman" w:hAnsi="Times New Roman" w:cs="Times New Roman"/>
          <w:sz w:val="24"/>
          <w:szCs w:val="24"/>
        </w:rPr>
        <w:t>Please define how your event, program, or trip will help people gain from this experience according to the goals you have checked.</w:t>
      </w:r>
    </w:p>
    <w:p w:rsidR="000D675A" w:rsidRDefault="00BF1C37">
      <w:pPr>
        <w:jc w:val="both"/>
      </w:pPr>
      <w:r>
        <w:rPr>
          <w:rFonts w:ascii="Times New Roman" w:eastAsia="Times New Roman" w:hAnsi="Times New Roman" w:cs="Times New Roman"/>
          <w:sz w:val="24"/>
          <w:szCs w:val="24"/>
        </w:rPr>
        <w:t>(Please define only the boxes checked)</w:t>
      </w:r>
    </w:p>
    <w:p w:rsidR="000D675A" w:rsidRDefault="000D675A">
      <w:pPr>
        <w:jc w:val="both"/>
      </w:pPr>
    </w:p>
    <w:p w:rsidR="000D675A" w:rsidRDefault="00BF1C37">
      <w:pPr>
        <w:numPr>
          <w:ilvl w:val="0"/>
          <w:numId w:val="2"/>
        </w:numPr>
        <w:ind w:hanging="360"/>
        <w:jc w:val="both"/>
        <w:rPr>
          <w:sz w:val="24"/>
          <w:szCs w:val="24"/>
        </w:rPr>
      </w:pPr>
      <w:r>
        <w:rPr>
          <w:rFonts w:ascii="Times New Roman" w:eastAsia="Times New Roman" w:hAnsi="Times New Roman" w:cs="Times New Roman"/>
          <w:sz w:val="24"/>
          <w:szCs w:val="24"/>
        </w:rPr>
        <w:t>Expanding the Learning Experience</w:t>
      </w:r>
    </w:p>
    <w:p w:rsidR="000D675A" w:rsidRDefault="00BF1C37">
      <w:pPr>
        <w:numPr>
          <w:ilvl w:val="1"/>
          <w:numId w:val="2"/>
        </w:numPr>
        <w:ind w:hanging="360"/>
        <w:jc w:val="both"/>
        <w:rPr>
          <w:sz w:val="24"/>
          <w:szCs w:val="24"/>
        </w:rPr>
      </w:pPr>
      <w:r>
        <w:rPr>
          <w:rFonts w:ascii="Times New Roman" w:eastAsia="Times New Roman" w:hAnsi="Times New Roman" w:cs="Times New Roman"/>
          <w:highlight w:val="white"/>
        </w:rPr>
        <w:t>We all speak about think globally; by traveling to an underserved country we build understanding, compassion and knowledge about the medical challenges that they face. Not that we can fix their issues, but we can provide needed medical assistance, and apply all the knowledge that we have gained here at Adams State and put it in to the real world experiences.   We will be required to critically think and apply our skills and knowledge in new ways. In a different country there will be new diseases that are not common in the USA.</w:t>
      </w:r>
    </w:p>
    <w:p w:rsidR="000D675A" w:rsidRDefault="00BF1C37">
      <w:pPr>
        <w:numPr>
          <w:ilvl w:val="0"/>
          <w:numId w:val="2"/>
        </w:numPr>
        <w:ind w:hanging="360"/>
        <w:jc w:val="both"/>
        <w:rPr>
          <w:sz w:val="24"/>
          <w:szCs w:val="24"/>
        </w:rPr>
      </w:pPr>
      <w:r>
        <w:rPr>
          <w:rFonts w:ascii="Times New Roman" w:eastAsia="Times New Roman" w:hAnsi="Times New Roman" w:cs="Times New Roman"/>
          <w:sz w:val="24"/>
          <w:szCs w:val="24"/>
        </w:rPr>
        <w:t>Analytical Reasoning</w:t>
      </w:r>
    </w:p>
    <w:p w:rsidR="000D675A" w:rsidRDefault="00BF1C37">
      <w:pPr>
        <w:numPr>
          <w:ilvl w:val="1"/>
          <w:numId w:val="2"/>
        </w:numPr>
        <w:ind w:hanging="360"/>
        <w:jc w:val="both"/>
        <w:rPr>
          <w:sz w:val="24"/>
          <w:szCs w:val="24"/>
        </w:rPr>
      </w:pPr>
      <w:r>
        <w:rPr>
          <w:rFonts w:ascii="Times New Roman" w:eastAsia="Times New Roman" w:hAnsi="Times New Roman" w:cs="Times New Roman"/>
          <w:sz w:val="24"/>
          <w:szCs w:val="24"/>
          <w:highlight w:val="white"/>
        </w:rPr>
        <w:t xml:space="preserve">During our trip to Clinic Esperanza we plan on using and improving our analytical reasoning. We plan on doing this by working in the clinic with limited </w:t>
      </w:r>
      <w:r>
        <w:rPr>
          <w:rFonts w:ascii="Times New Roman" w:eastAsia="Times New Roman" w:hAnsi="Times New Roman" w:cs="Times New Roman"/>
          <w:sz w:val="24"/>
          <w:szCs w:val="24"/>
          <w:highlight w:val="white"/>
        </w:rPr>
        <w:lastRenderedPageBreak/>
        <w:t>resources to treat our patients and will need to critically think on how to treat our patients with the resources that are available. For example, we may not have certain medications for the patient but will need to use our pharmacological knowledge to come up with a different medication that will complete the action needed to treat our patient. By working with limited resources we will improve our critical thinking skills which will benefit us when we come back to our more advanced healthcare facilities.</w:t>
      </w:r>
    </w:p>
    <w:p w:rsidR="000D675A" w:rsidRDefault="000D675A">
      <w:pPr>
        <w:jc w:val="both"/>
      </w:pPr>
    </w:p>
    <w:p w:rsidR="000D675A" w:rsidRDefault="00BF1C37">
      <w:pPr>
        <w:numPr>
          <w:ilvl w:val="0"/>
          <w:numId w:val="2"/>
        </w:numPr>
        <w:ind w:hanging="360"/>
        <w:jc w:val="both"/>
        <w:rPr>
          <w:sz w:val="24"/>
          <w:szCs w:val="24"/>
        </w:rPr>
      </w:pPr>
      <w:r>
        <w:rPr>
          <w:rFonts w:ascii="Times New Roman" w:eastAsia="Times New Roman" w:hAnsi="Times New Roman" w:cs="Times New Roman"/>
          <w:sz w:val="24"/>
          <w:szCs w:val="24"/>
        </w:rPr>
        <w:t>Internal Self-Development</w:t>
      </w:r>
    </w:p>
    <w:p w:rsidR="000D675A" w:rsidRDefault="00BF1C37">
      <w:pPr>
        <w:numPr>
          <w:ilvl w:val="1"/>
          <w:numId w:val="2"/>
        </w:numPr>
        <w:ind w:hanging="360"/>
        <w:jc w:val="both"/>
        <w:rPr>
          <w:sz w:val="24"/>
          <w:szCs w:val="24"/>
        </w:rPr>
      </w:pPr>
      <w:r>
        <w:rPr>
          <w:rFonts w:ascii="Times New Roman" w:eastAsia="Times New Roman" w:hAnsi="Times New Roman" w:cs="Times New Roman"/>
          <w:sz w:val="24"/>
          <w:szCs w:val="24"/>
          <w:highlight w:val="white"/>
        </w:rPr>
        <w:t xml:space="preserve">For internal self-development the nursing cohort will be able to share their medical knowledge to the citizens of Honduras. For example, the nursing cohort will be able to help at the clinics by taking care of the patients in need. Not only will we be able to inform people in Honduras about their medical conditions but the people of Honduras will also be teaching us their ways of life and their culture. We will build </w:t>
      </w:r>
      <w:r>
        <w:rPr>
          <w:rFonts w:ascii="Times New Roman" w:eastAsia="Times New Roman" w:hAnsi="Times New Roman" w:cs="Times New Roman"/>
          <w:highlight w:val="white"/>
        </w:rPr>
        <w:t>understanding, compassion and knowledge about the medical challenges that they face.</w:t>
      </w:r>
    </w:p>
    <w:p w:rsidR="000D675A" w:rsidRDefault="00BF1C37">
      <w:pPr>
        <w:numPr>
          <w:ilvl w:val="0"/>
          <w:numId w:val="2"/>
        </w:numPr>
        <w:ind w:hanging="360"/>
        <w:jc w:val="both"/>
        <w:rPr>
          <w:sz w:val="24"/>
          <w:szCs w:val="24"/>
        </w:rPr>
      </w:pPr>
      <w:r>
        <w:rPr>
          <w:rFonts w:ascii="Times New Roman" w:eastAsia="Times New Roman" w:hAnsi="Times New Roman" w:cs="Times New Roman"/>
          <w:sz w:val="24"/>
          <w:szCs w:val="24"/>
        </w:rPr>
        <w:t>Improving Teamwork and Leadership</w:t>
      </w:r>
    </w:p>
    <w:p w:rsidR="000D675A" w:rsidRDefault="000D675A">
      <w:pPr>
        <w:ind w:left="720"/>
      </w:pPr>
    </w:p>
    <w:p w:rsidR="000D675A" w:rsidRDefault="00BF1C37">
      <w:pPr>
        <w:numPr>
          <w:ilvl w:val="1"/>
          <w:numId w:val="2"/>
        </w:numPr>
        <w:ind w:hanging="360"/>
        <w:jc w:val="both"/>
        <w:rPr>
          <w:sz w:val="24"/>
          <w:szCs w:val="24"/>
        </w:rPr>
      </w:pPr>
      <w:r>
        <w:rPr>
          <w:rFonts w:ascii="Times New Roman" w:eastAsia="Times New Roman" w:hAnsi="Times New Roman" w:cs="Times New Roman"/>
          <w:sz w:val="24"/>
          <w:szCs w:val="24"/>
          <w:highlight w:val="white"/>
        </w:rPr>
        <w:t xml:space="preserve">Teamwork and leadership is in every aspect of life, from working with your cohort to collaborative care in the hospital. The nursing cohort will be able to work together as well as with the healthcare team in Honduras to provide health services. An example where teamwork is needed is in collaborating care for a patient. The nursing student, the patient and the doctor all need to work together to understand what is going on with the patient and how they are going to fix the issue.  </w:t>
      </w:r>
    </w:p>
    <w:p w:rsidR="000D675A" w:rsidRDefault="00BF1C37">
      <w:pPr>
        <w:numPr>
          <w:ilvl w:val="1"/>
          <w:numId w:val="2"/>
        </w:numPr>
        <w:ind w:hanging="360"/>
        <w:jc w:val="both"/>
        <w:rPr>
          <w:sz w:val="24"/>
          <w:szCs w:val="24"/>
        </w:rPr>
      </w:pPr>
      <w:r>
        <w:rPr>
          <w:rFonts w:ascii="Times New Roman" w:eastAsia="Times New Roman" w:hAnsi="Times New Roman" w:cs="Times New Roman"/>
          <w:sz w:val="24"/>
          <w:szCs w:val="24"/>
        </w:rPr>
        <w:t xml:space="preserve">Also we are all having to work together to coordinate the trip and fundraisers. There are leadership positions in finding where we are going and coordinating events and the trip. Once on the island we will all have to coordinate to get to the clinic and help patients. </w:t>
      </w:r>
    </w:p>
    <w:p w:rsidR="000D675A" w:rsidRDefault="000D675A">
      <w:pPr>
        <w:jc w:val="both"/>
      </w:pPr>
    </w:p>
    <w:p w:rsidR="000D675A" w:rsidRDefault="00BF1C37">
      <w:pPr>
        <w:numPr>
          <w:ilvl w:val="0"/>
          <w:numId w:val="2"/>
        </w:numPr>
        <w:ind w:hanging="360"/>
        <w:jc w:val="both"/>
        <w:rPr>
          <w:sz w:val="24"/>
          <w:szCs w:val="24"/>
        </w:rPr>
      </w:pPr>
      <w:r>
        <w:rPr>
          <w:rFonts w:ascii="Times New Roman" w:eastAsia="Times New Roman" w:hAnsi="Times New Roman" w:cs="Times New Roman"/>
          <w:sz w:val="24"/>
          <w:szCs w:val="24"/>
        </w:rPr>
        <w:t>Community Service and Civic Engagement</w:t>
      </w:r>
    </w:p>
    <w:p w:rsidR="000D675A" w:rsidRDefault="00BF1C37">
      <w:pPr>
        <w:numPr>
          <w:ilvl w:val="1"/>
          <w:numId w:val="2"/>
        </w:numPr>
        <w:ind w:hanging="360"/>
        <w:jc w:val="both"/>
        <w:rPr>
          <w:sz w:val="24"/>
          <w:szCs w:val="24"/>
        </w:rPr>
      </w:pPr>
      <w:r>
        <w:rPr>
          <w:rFonts w:ascii="Times New Roman" w:eastAsia="Times New Roman" w:hAnsi="Times New Roman" w:cs="Times New Roman"/>
          <w:sz w:val="24"/>
          <w:szCs w:val="24"/>
        </w:rPr>
        <w:t xml:space="preserve">In our trip we will take part in community service by working in clinic </w:t>
      </w:r>
      <w:proofErr w:type="spellStart"/>
      <w:r>
        <w:rPr>
          <w:rFonts w:ascii="Times New Roman" w:eastAsia="Times New Roman" w:hAnsi="Times New Roman" w:cs="Times New Roman"/>
          <w:sz w:val="24"/>
          <w:szCs w:val="24"/>
        </w:rPr>
        <w:t>Eperanza</w:t>
      </w:r>
      <w:proofErr w:type="spellEnd"/>
      <w:r>
        <w:rPr>
          <w:rFonts w:ascii="Times New Roman" w:eastAsia="Times New Roman" w:hAnsi="Times New Roman" w:cs="Times New Roman"/>
          <w:sz w:val="24"/>
          <w:szCs w:val="24"/>
        </w:rPr>
        <w:t xml:space="preserve">. Clinic Esperanza is a beacon of hope for the people of Honduras, it was started by a nurse names Peggy </w:t>
      </w:r>
      <w:proofErr w:type="spellStart"/>
      <w:r>
        <w:rPr>
          <w:rFonts w:ascii="Times New Roman" w:eastAsia="Times New Roman" w:hAnsi="Times New Roman" w:cs="Times New Roman"/>
          <w:sz w:val="24"/>
          <w:szCs w:val="24"/>
        </w:rPr>
        <w:t>Stranges</w:t>
      </w:r>
      <w:proofErr w:type="spellEnd"/>
      <w:r>
        <w:rPr>
          <w:rFonts w:ascii="Times New Roman" w:eastAsia="Times New Roman" w:hAnsi="Times New Roman" w:cs="Times New Roman"/>
          <w:sz w:val="24"/>
          <w:szCs w:val="24"/>
        </w:rPr>
        <w:t xml:space="preserve">. She started the clinic in 2002 and has been able to start the clinic and treat patients 4 days a week and anytime for emergencies. Working with her will not only give us the opportunity to do community service but she can also show us what she did with her degree.  </w:t>
      </w:r>
    </w:p>
    <w:p w:rsidR="000D675A" w:rsidRDefault="000D675A">
      <w:pPr>
        <w:jc w:val="both"/>
      </w:pPr>
    </w:p>
    <w:p w:rsidR="000D675A" w:rsidRDefault="00BF1C37">
      <w:pPr>
        <w:numPr>
          <w:ilvl w:val="0"/>
          <w:numId w:val="2"/>
        </w:numPr>
        <w:ind w:hanging="360"/>
        <w:jc w:val="both"/>
        <w:rPr>
          <w:sz w:val="24"/>
          <w:szCs w:val="24"/>
        </w:rPr>
      </w:pPr>
      <w:r>
        <w:rPr>
          <w:rFonts w:ascii="Times New Roman" w:eastAsia="Times New Roman" w:hAnsi="Times New Roman" w:cs="Times New Roman"/>
          <w:sz w:val="24"/>
          <w:szCs w:val="24"/>
        </w:rPr>
        <w:t>External Skill Development</w:t>
      </w:r>
    </w:p>
    <w:p w:rsidR="000D675A" w:rsidRDefault="000D675A">
      <w:pPr>
        <w:ind w:left="720"/>
      </w:pPr>
    </w:p>
    <w:p w:rsidR="000D675A" w:rsidRDefault="00BF1C37">
      <w:pPr>
        <w:numPr>
          <w:ilvl w:val="1"/>
          <w:numId w:val="2"/>
        </w:numPr>
        <w:ind w:hanging="360"/>
        <w:jc w:val="both"/>
        <w:rPr>
          <w:sz w:val="24"/>
          <w:szCs w:val="24"/>
        </w:rPr>
      </w:pPr>
      <w:r>
        <w:rPr>
          <w:rFonts w:ascii="Times New Roman" w:eastAsia="Times New Roman" w:hAnsi="Times New Roman" w:cs="Times New Roman"/>
          <w:sz w:val="24"/>
          <w:szCs w:val="24"/>
          <w:highlight w:val="white"/>
        </w:rPr>
        <w:t xml:space="preserve">As a part of our clinical experience we will be able to utilize the skills we have </w:t>
      </w:r>
      <w:r>
        <w:rPr>
          <w:rFonts w:ascii="Times New Roman" w:eastAsia="Times New Roman" w:hAnsi="Times New Roman" w:cs="Times New Roman"/>
          <w:sz w:val="24"/>
          <w:szCs w:val="24"/>
          <w:highlight w:val="white"/>
        </w:rPr>
        <w:lastRenderedPageBreak/>
        <w:t>learned here at Adam State University. By perfecting our technique and expanding our nursing knowledge. External skill development will also be implemented by developing teams to provide care for patients along with the healthcare providers and among students. This will help prepare students in leadership roles in their area of practice after graduation and be able to support other peers and students. Using the resources available and using them to promote health education to the patients during Clinical will be crucial and is a skill that will be useful in the healthcare field. </w:t>
      </w:r>
    </w:p>
    <w:p w:rsidR="000D675A" w:rsidRDefault="000D675A">
      <w:pPr>
        <w:jc w:val="both"/>
      </w:pPr>
    </w:p>
    <w:p w:rsidR="000D675A" w:rsidRDefault="00BF1C37">
      <w:pPr>
        <w:numPr>
          <w:ilvl w:val="0"/>
          <w:numId w:val="2"/>
        </w:numPr>
        <w:ind w:hanging="360"/>
        <w:jc w:val="both"/>
        <w:rPr>
          <w:sz w:val="24"/>
          <w:szCs w:val="24"/>
        </w:rPr>
      </w:pPr>
      <w:r>
        <w:rPr>
          <w:rFonts w:ascii="Times New Roman" w:eastAsia="Times New Roman" w:hAnsi="Times New Roman" w:cs="Times New Roman"/>
          <w:sz w:val="24"/>
          <w:szCs w:val="24"/>
        </w:rPr>
        <w:t xml:space="preserve">Cultural awareness </w:t>
      </w:r>
    </w:p>
    <w:p w:rsidR="000D675A" w:rsidRDefault="00BF1C37">
      <w:pPr>
        <w:widowControl/>
        <w:numPr>
          <w:ilvl w:val="1"/>
          <w:numId w:val="2"/>
        </w:numPr>
        <w:spacing w:line="240" w:lineRule="auto"/>
        <w:ind w:hanging="360"/>
        <w:jc w:val="both"/>
        <w:rPr>
          <w:sz w:val="24"/>
          <w:szCs w:val="24"/>
        </w:rPr>
      </w:pPr>
      <w:r>
        <w:rPr>
          <w:rFonts w:ascii="Times New Roman" w:eastAsia="Times New Roman" w:hAnsi="Times New Roman" w:cs="Times New Roman"/>
          <w:sz w:val="24"/>
          <w:szCs w:val="24"/>
        </w:rPr>
        <w:t xml:space="preserve">We will also immerse ourselves in the Honduras culture by working with patients and hearing their stories. We will learn and be compassionate about their culture and socio economics. </w:t>
      </w:r>
    </w:p>
    <w:p w:rsidR="000D675A" w:rsidRDefault="000D675A">
      <w:pPr>
        <w:jc w:val="both"/>
      </w:pPr>
    </w:p>
    <w:p w:rsidR="000D675A" w:rsidRDefault="00BF1C37">
      <w:pPr>
        <w:jc w:val="both"/>
      </w:pPr>
      <w:r>
        <w:rPr>
          <w:rFonts w:ascii="Times New Roman" w:eastAsia="Times New Roman" w:hAnsi="Times New Roman" w:cs="Times New Roman"/>
          <w:sz w:val="24"/>
          <w:szCs w:val="24"/>
        </w:rPr>
        <w:t xml:space="preserve">I, Elizabeth </w:t>
      </w:r>
      <w:proofErr w:type="spellStart"/>
      <w:r>
        <w:rPr>
          <w:rFonts w:ascii="Times New Roman" w:eastAsia="Times New Roman" w:hAnsi="Times New Roman" w:cs="Times New Roman"/>
          <w:sz w:val="24"/>
          <w:szCs w:val="24"/>
        </w:rPr>
        <w:t>Strang</w:t>
      </w:r>
      <w:proofErr w:type="spellEnd"/>
      <w:r>
        <w:rPr>
          <w:rFonts w:ascii="Times New Roman" w:eastAsia="Times New Roman" w:hAnsi="Times New Roman" w:cs="Times New Roman"/>
          <w:sz w:val="24"/>
          <w:szCs w:val="24"/>
        </w:rPr>
        <w:t>, present this bill for consideration of and approval by the Associated Stu</w:t>
      </w:r>
      <w:r w:rsidR="00941D24">
        <w:rPr>
          <w:rFonts w:ascii="Times New Roman" w:eastAsia="Times New Roman" w:hAnsi="Times New Roman" w:cs="Times New Roman"/>
          <w:sz w:val="24"/>
          <w:szCs w:val="24"/>
        </w:rPr>
        <w:t>dents and Faculty Senate, this 15th day of February, 2016</w:t>
      </w:r>
      <w:r>
        <w:rPr>
          <w:rFonts w:ascii="Times New Roman" w:eastAsia="Times New Roman" w:hAnsi="Times New Roman" w:cs="Times New Roman"/>
          <w:sz w:val="24"/>
          <w:szCs w:val="24"/>
        </w:rPr>
        <w:t>.</w:t>
      </w:r>
    </w:p>
    <w:p w:rsidR="000D675A" w:rsidRDefault="00BF1C37">
      <w:pPr>
        <w:jc w:val="both"/>
      </w:pPr>
      <w:r>
        <w:rPr>
          <w:rFonts w:ascii="Times New Roman" w:eastAsia="Times New Roman" w:hAnsi="Times New Roman" w:cs="Times New Roman"/>
          <w:sz w:val="24"/>
          <w:szCs w:val="24"/>
        </w:rPr>
        <w:t xml:space="preserve"> </w:t>
      </w:r>
    </w:p>
    <w:p w:rsidR="000D675A" w:rsidRDefault="00BF1C37">
      <w:pPr>
        <w:jc w:val="both"/>
      </w:pPr>
      <w:r>
        <w:rPr>
          <w:rFonts w:ascii="Times New Roman" w:eastAsia="Times New Roman" w:hAnsi="Times New Roman" w:cs="Times New Roman"/>
          <w:b/>
          <w:sz w:val="24"/>
          <w:szCs w:val="24"/>
        </w:rPr>
        <w:t>Implementation: Upon approval, be it enacted that:</w:t>
      </w:r>
    </w:p>
    <w:p w:rsidR="000D675A" w:rsidRDefault="00BF1C37">
      <w:pPr>
        <w:numPr>
          <w:ilvl w:val="0"/>
          <w:numId w:val="3"/>
        </w:numPr>
        <w:ind w:hanging="360"/>
        <w:contextualSpacing/>
        <w:jc w:val="both"/>
        <w:rPr>
          <w:sz w:val="24"/>
          <w:szCs w:val="24"/>
        </w:rPr>
      </w:pPr>
      <w:r>
        <w:rPr>
          <w:rFonts w:ascii="Times New Roman" w:eastAsia="Times New Roman" w:hAnsi="Times New Roman" w:cs="Times New Roman"/>
          <w:sz w:val="24"/>
          <w:szCs w:val="24"/>
        </w:rPr>
        <w:t>The proposed bill become adopted in favor of recognition by the AS&amp;F Senate, and that:</w:t>
      </w:r>
    </w:p>
    <w:p w:rsidR="000D675A" w:rsidRDefault="00BF1C37">
      <w:pPr>
        <w:numPr>
          <w:ilvl w:val="0"/>
          <w:numId w:val="3"/>
        </w:numPr>
        <w:ind w:hanging="360"/>
        <w:contextualSpacing/>
        <w:jc w:val="both"/>
        <w:rPr>
          <w:sz w:val="24"/>
          <w:szCs w:val="24"/>
        </w:rPr>
      </w:pPr>
      <w:r>
        <w:rPr>
          <w:rFonts w:ascii="Times New Roman" w:eastAsia="Times New Roman" w:hAnsi="Times New Roman" w:cs="Times New Roman"/>
          <w:sz w:val="24"/>
          <w:szCs w:val="24"/>
        </w:rPr>
        <w:t xml:space="preserve">Adam State Student Nursing Association be funded </w:t>
      </w:r>
      <w:r w:rsidR="004D3283">
        <w:rPr>
          <w:rFonts w:ascii="Times New Roman" w:eastAsia="Times New Roman" w:hAnsi="Times New Roman" w:cs="Times New Roman"/>
          <w:sz w:val="24"/>
          <w:szCs w:val="24"/>
        </w:rPr>
        <w:t>$4,630.50</w:t>
      </w:r>
    </w:p>
    <w:p w:rsidR="000D675A" w:rsidRDefault="00BF1C37">
      <w:pPr>
        <w:jc w:val="both"/>
      </w:pPr>
      <w:r>
        <w:rPr>
          <w:rFonts w:ascii="Times New Roman" w:eastAsia="Times New Roman" w:hAnsi="Times New Roman" w:cs="Times New Roman"/>
          <w:sz w:val="24"/>
          <w:szCs w:val="24"/>
        </w:rPr>
        <w:t xml:space="preserve"> </w:t>
      </w:r>
    </w:p>
    <w:p w:rsidR="000D675A" w:rsidRDefault="00BF1C37">
      <w:pPr>
        <w:jc w:val="both"/>
      </w:pPr>
      <w:r>
        <w:rPr>
          <w:rFonts w:ascii="Times New Roman" w:eastAsia="Times New Roman" w:hAnsi="Times New Roman" w:cs="Times New Roman"/>
          <w:b/>
          <w:sz w:val="24"/>
          <w:szCs w:val="24"/>
        </w:rPr>
        <w:t xml:space="preserve">VOTE: </w:t>
      </w:r>
      <w:r>
        <w:rPr>
          <w:rFonts w:ascii="Times New Roman" w:eastAsia="Times New Roman" w:hAnsi="Times New Roman" w:cs="Times New Roman"/>
          <w:b/>
          <w:i/>
          <w:sz w:val="24"/>
          <w:szCs w:val="24"/>
        </w:rPr>
        <w:t>Yeas_____ Nays______ Abs</w:t>
      </w:r>
      <w:r>
        <w:rPr>
          <w:rFonts w:ascii="Times New Roman" w:eastAsia="Times New Roman" w:hAnsi="Times New Roman" w:cs="Times New Roman"/>
          <w:b/>
          <w:sz w:val="24"/>
          <w:szCs w:val="24"/>
        </w:rPr>
        <w:t>_______</w:t>
      </w:r>
    </w:p>
    <w:p w:rsidR="000D675A" w:rsidRDefault="00BF1C37">
      <w:pPr>
        <w:jc w:val="both"/>
      </w:pPr>
      <w:r>
        <w:rPr>
          <w:rFonts w:ascii="Times New Roman" w:eastAsia="Times New Roman" w:hAnsi="Times New Roman" w:cs="Times New Roman"/>
          <w:b/>
          <w:i/>
          <w:sz w:val="24"/>
          <w:szCs w:val="24"/>
        </w:rPr>
        <w:t>Complete applicable sections</w:t>
      </w:r>
      <w:r>
        <w:rPr>
          <w:rFonts w:ascii="Times New Roman" w:eastAsia="Times New Roman" w:hAnsi="Times New Roman" w:cs="Times New Roman"/>
          <w:b/>
          <w:sz w:val="24"/>
          <w:szCs w:val="24"/>
        </w:rPr>
        <w:t>:</w:t>
      </w:r>
    </w:p>
    <w:p w:rsidR="000D675A" w:rsidRDefault="00BF1C37">
      <w:pPr>
        <w:numPr>
          <w:ilvl w:val="0"/>
          <w:numId w:val="4"/>
        </w:numPr>
        <w:ind w:hanging="360"/>
        <w:contextualSpacing/>
        <w:jc w:val="both"/>
        <w:rPr>
          <w:b/>
          <w:sz w:val="24"/>
          <w:szCs w:val="24"/>
        </w:rPr>
      </w:pPr>
      <w:r>
        <w:rPr>
          <w:rFonts w:ascii="Times New Roman" w:eastAsia="Times New Roman" w:hAnsi="Times New Roman" w:cs="Times New Roman"/>
          <w:b/>
          <w:sz w:val="24"/>
          <w:szCs w:val="24"/>
        </w:rPr>
        <w:t xml:space="preserve">ADOPTED </w:t>
      </w:r>
      <w:r>
        <w:rPr>
          <w:rFonts w:ascii="Times New Roman" w:eastAsia="Times New Roman" w:hAnsi="Times New Roman" w:cs="Times New Roman"/>
          <w:b/>
          <w:i/>
          <w:sz w:val="24"/>
          <w:szCs w:val="24"/>
        </w:rPr>
        <w:t>at ______________ meeting of the AS&amp;F Senate on</w:t>
      </w:r>
      <w:r>
        <w:rPr>
          <w:rFonts w:ascii="Times New Roman" w:eastAsia="Times New Roman" w:hAnsi="Times New Roman" w:cs="Times New Roman"/>
          <w:b/>
          <w:sz w:val="24"/>
          <w:szCs w:val="24"/>
        </w:rPr>
        <w:t xml:space="preserve"> ___________.</w:t>
      </w:r>
    </w:p>
    <w:p w:rsidR="000D675A" w:rsidRDefault="00BF1C37">
      <w:pPr>
        <w:numPr>
          <w:ilvl w:val="0"/>
          <w:numId w:val="4"/>
        </w:numPr>
        <w:ind w:hanging="360"/>
        <w:contextualSpacing/>
        <w:jc w:val="both"/>
        <w:rPr>
          <w:b/>
          <w:sz w:val="24"/>
          <w:szCs w:val="24"/>
        </w:rPr>
      </w:pPr>
      <w:r>
        <w:rPr>
          <w:rFonts w:ascii="Times New Roman" w:eastAsia="Times New Roman" w:hAnsi="Times New Roman" w:cs="Times New Roman"/>
          <w:b/>
          <w:sz w:val="24"/>
          <w:szCs w:val="24"/>
        </w:rPr>
        <w:t xml:space="preserve">BILL </w:t>
      </w:r>
      <w:r>
        <w:rPr>
          <w:rFonts w:ascii="Times New Roman" w:eastAsia="Times New Roman" w:hAnsi="Times New Roman" w:cs="Times New Roman"/>
          <w:b/>
          <w:i/>
          <w:sz w:val="24"/>
          <w:szCs w:val="24"/>
        </w:rPr>
        <w:t>did not pass at ______________ meeting of the AS&amp;F Senate on</w:t>
      </w:r>
      <w:r>
        <w:rPr>
          <w:rFonts w:ascii="Times New Roman" w:eastAsia="Times New Roman" w:hAnsi="Times New Roman" w:cs="Times New Roman"/>
          <w:b/>
          <w:sz w:val="24"/>
          <w:szCs w:val="24"/>
        </w:rPr>
        <w:t xml:space="preserve"> ________.</w:t>
      </w:r>
    </w:p>
    <w:p w:rsidR="000D675A" w:rsidRDefault="00BF1C37">
      <w:pPr>
        <w:numPr>
          <w:ilvl w:val="0"/>
          <w:numId w:val="4"/>
        </w:numPr>
        <w:ind w:hanging="360"/>
        <w:contextualSpacing/>
        <w:jc w:val="both"/>
        <w:rPr>
          <w:b/>
          <w:sz w:val="24"/>
          <w:szCs w:val="24"/>
        </w:rPr>
      </w:pPr>
      <w:r>
        <w:rPr>
          <w:rFonts w:ascii="Times New Roman" w:eastAsia="Times New Roman" w:hAnsi="Times New Roman" w:cs="Times New Roman"/>
          <w:b/>
          <w:sz w:val="24"/>
          <w:szCs w:val="24"/>
        </w:rPr>
        <w:t xml:space="preserve">BILL </w:t>
      </w:r>
      <w:r>
        <w:rPr>
          <w:rFonts w:ascii="Times New Roman" w:eastAsia="Times New Roman" w:hAnsi="Times New Roman" w:cs="Times New Roman"/>
          <w:b/>
          <w:i/>
          <w:sz w:val="24"/>
          <w:szCs w:val="24"/>
        </w:rPr>
        <w:t>will be reconsidered on</w:t>
      </w:r>
      <w:r>
        <w:rPr>
          <w:rFonts w:ascii="Times New Roman" w:eastAsia="Times New Roman" w:hAnsi="Times New Roman" w:cs="Times New Roman"/>
          <w:b/>
          <w:sz w:val="24"/>
          <w:szCs w:val="24"/>
        </w:rPr>
        <w:t xml:space="preserve"> ___________________.</w:t>
      </w:r>
    </w:p>
    <w:p w:rsidR="000D675A" w:rsidRDefault="00BF1C37">
      <w:pPr>
        <w:jc w:val="both"/>
      </w:pPr>
      <w:r>
        <w:rPr>
          <w:rFonts w:ascii="Times New Roman" w:eastAsia="Times New Roman" w:hAnsi="Times New Roman" w:cs="Times New Roman"/>
          <w:b/>
          <w:sz w:val="24"/>
          <w:szCs w:val="24"/>
        </w:rPr>
        <w:t xml:space="preserve"> </w:t>
      </w:r>
    </w:p>
    <w:p w:rsidR="000D675A" w:rsidRDefault="00BF1C37">
      <w:pPr>
        <w:jc w:val="both"/>
      </w:pPr>
      <w:r>
        <w:rPr>
          <w:rFonts w:ascii="Times New Roman" w:eastAsia="Times New Roman" w:hAnsi="Times New Roman" w:cs="Times New Roman"/>
          <w:b/>
          <w:sz w:val="24"/>
          <w:szCs w:val="24"/>
        </w:rPr>
        <w:t>Approved/Disapproved by AS&amp;F President</w:t>
      </w:r>
    </w:p>
    <w:p w:rsidR="000D675A" w:rsidRDefault="00BF1C37">
      <w:pPr>
        <w:jc w:val="both"/>
      </w:pPr>
      <w:r>
        <w:rPr>
          <w:rFonts w:ascii="Times New Roman" w:eastAsia="Times New Roman" w:hAnsi="Times New Roman" w:cs="Times New Roman"/>
          <w:b/>
          <w:sz w:val="24"/>
          <w:szCs w:val="24"/>
        </w:rPr>
        <w:t>_______________________________</w:t>
      </w:r>
    </w:p>
    <w:p w:rsidR="000D675A" w:rsidRDefault="000D675A">
      <w:pPr>
        <w:jc w:val="both"/>
      </w:pPr>
    </w:p>
    <w:sectPr w:rsidR="000D67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331B"/>
    <w:multiLevelType w:val="multilevel"/>
    <w:tmpl w:val="9BDA771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4E255C8"/>
    <w:multiLevelType w:val="multilevel"/>
    <w:tmpl w:val="611257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43EA1854"/>
    <w:multiLevelType w:val="multilevel"/>
    <w:tmpl w:val="E25EBAA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7498364E"/>
    <w:multiLevelType w:val="multilevel"/>
    <w:tmpl w:val="1A6E75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0D675A"/>
    <w:rsid w:val="000D675A"/>
    <w:rsid w:val="002A684D"/>
    <w:rsid w:val="00363DA2"/>
    <w:rsid w:val="004D3283"/>
    <w:rsid w:val="00941D24"/>
    <w:rsid w:val="00B75404"/>
    <w:rsid w:val="00BF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F9F67-11EC-4F22-B3F9-BB3A9ECF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A6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z.m.strang@gmail.com" TargetMode="External"/><Relationship Id="rId3" Type="http://schemas.openxmlformats.org/officeDocument/2006/relationships/settings" Target="settings.xml"/><Relationship Id="rId7" Type="http://schemas.openxmlformats.org/officeDocument/2006/relationships/hyperlink" Target="mailto:strangem@grizzlies.ad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ngem@grizzlies.adams.ed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dc:creator>
  <cp:lastModifiedBy>padillacc</cp:lastModifiedBy>
  <cp:revision>6</cp:revision>
  <dcterms:created xsi:type="dcterms:W3CDTF">2015-12-18T20:03:00Z</dcterms:created>
  <dcterms:modified xsi:type="dcterms:W3CDTF">2016-02-10T21:38:00Z</dcterms:modified>
</cp:coreProperties>
</file>