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4F5A51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March 9</w:t>
      </w:r>
      <w:r w:rsidRPr="004F5A51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6415F0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Pr="00F241F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1F63C1" w:rsidRDefault="001F63C1" w:rsidP="001F63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ASF141558-</w:t>
      </w:r>
      <w:r w:rsidRPr="001F63C1">
        <w:rPr>
          <w:rStyle w:val="CharAttribute11"/>
          <w:rFonts w:eastAsia="Batang"/>
          <w:szCs w:val="24"/>
        </w:rPr>
        <w:t xml:space="preserve">Constitutional Amendment </w:t>
      </w:r>
    </w:p>
    <w:p w:rsidR="001F63C1" w:rsidRDefault="001F63C1" w:rsidP="001F63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ASF141559-Senate Restructuring</w:t>
      </w:r>
    </w:p>
    <w:p w:rsidR="002D26FE" w:rsidRDefault="008B3FDE" w:rsidP="001F63C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ASF141560-Tri-Beta-Emergency Funding</w:t>
      </w:r>
    </w:p>
    <w:p w:rsidR="00366018" w:rsidRPr="008B3FDE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Tu</w:t>
      </w:r>
      <w:proofErr w:type="spellEnd"/>
      <w:r>
        <w:rPr>
          <w:rStyle w:val="CharAttribute11"/>
          <w:rFonts w:eastAsia="Batang"/>
          <w:szCs w:val="24"/>
        </w:rPr>
        <w:t xml:space="preserve"> Casa-Shelly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La Puente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 Business-Follow Up Presentation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Tobacco Free Campus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Back Yard Bash</w:t>
      </w:r>
    </w:p>
    <w:p w:rsidR="008B3FDE" w:rsidRPr="008B3FDE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HPPE Course Specific Fee-</w:t>
      </w:r>
      <w:proofErr w:type="spellStart"/>
      <w:r>
        <w:rPr>
          <w:rStyle w:val="CharAttribute11"/>
          <w:rFonts w:eastAsia="Batang"/>
          <w:szCs w:val="24"/>
        </w:rPr>
        <w:t>Beez</w:t>
      </w:r>
      <w:proofErr w:type="spellEnd"/>
      <w:r>
        <w:rPr>
          <w:rStyle w:val="CharAttribute11"/>
          <w:rFonts w:eastAsia="Batang"/>
          <w:szCs w:val="24"/>
        </w:rPr>
        <w:t xml:space="preserve"> Schell </w:t>
      </w:r>
    </w:p>
    <w:p w:rsidR="008B3FDE" w:rsidRPr="005A0660" w:rsidRDefault="008B3FDE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szCs w:val="24"/>
        </w:rPr>
      </w:pPr>
      <w:r>
        <w:rPr>
          <w:rStyle w:val="CharAttribute11"/>
          <w:rFonts w:eastAsia="Batang"/>
          <w:szCs w:val="24"/>
        </w:rPr>
        <w:t>GAB Homecoming Theme for Fall 2015-Marissa Morgan</w:t>
      </w:r>
    </w:p>
    <w:p w:rsidR="005A0660" w:rsidRPr="006415F0" w:rsidRDefault="005A0660" w:rsidP="008B3F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ACDA-Follow Up Presentation</w:t>
      </w:r>
      <w:bookmarkStart w:id="0" w:name="_GoBack"/>
      <w:bookmarkEnd w:id="0"/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Default="00925F20" w:rsidP="00684695">
      <w:pPr>
        <w:ind w:left="90"/>
      </w:pPr>
    </w:p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A6986"/>
    <w:rsid w:val="001F63C1"/>
    <w:rsid w:val="002D26FE"/>
    <w:rsid w:val="00366018"/>
    <w:rsid w:val="004F5A51"/>
    <w:rsid w:val="005A0660"/>
    <w:rsid w:val="00684695"/>
    <w:rsid w:val="008B3FDE"/>
    <w:rsid w:val="00925F20"/>
    <w:rsid w:val="00AB36C1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University</cp:lastModifiedBy>
  <cp:revision>3</cp:revision>
  <dcterms:created xsi:type="dcterms:W3CDTF">2015-03-05T21:10:00Z</dcterms:created>
  <dcterms:modified xsi:type="dcterms:W3CDTF">2015-03-05T21:15:00Z</dcterms:modified>
</cp:coreProperties>
</file>