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1520B5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April 22</w:t>
      </w:r>
      <w:r w:rsidRPr="00152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DB167E" w:rsidRDefault="00652F03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</w:t>
      </w:r>
      <w:r w:rsidR="001520B5">
        <w:rPr>
          <w:rFonts w:ascii="Times New Roman" w:eastAsia="Times New Roman" w:hAnsi="Times New Roman" w:cs="Times New Roman"/>
          <w:sz w:val="24"/>
          <w:szCs w:val="24"/>
          <w:lang w:eastAsia="ar-SA"/>
        </w:rPr>
        <w:t>81- SACNAS ASADA</w:t>
      </w:r>
    </w:p>
    <w:p w:rsidR="00C85CCD" w:rsidRDefault="00C85CCD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ASF121382- </w:t>
      </w:r>
      <w:r w:rsidR="00517240">
        <w:rPr>
          <w:rFonts w:ascii="Times New Roman" w:eastAsia="Times New Roman" w:hAnsi="Times New Roman" w:cs="Times New Roman"/>
          <w:sz w:val="24"/>
          <w:szCs w:val="24"/>
          <w:lang w:eastAsia="ar-SA"/>
        </w:rPr>
        <w:t>5 Rivers Fly Fishing Club</w:t>
      </w:r>
    </w:p>
    <w:p w:rsidR="00494A57" w:rsidRDefault="00494A57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ASF121383- Constitutional Change- ASC to ASU Name Change</w:t>
      </w:r>
    </w:p>
    <w:p w:rsidR="00494A57" w:rsidRDefault="00494A57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ASF121384-</w:t>
      </w:r>
      <w:r w:rsidRPr="00494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Constitutional Change-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VP of Finance job description and VP of External Affairs job description</w:t>
      </w:r>
    </w:p>
    <w:p w:rsidR="00494A57" w:rsidRDefault="00494A57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ASF121385-</w:t>
      </w:r>
      <w:r w:rsidRPr="00494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Constitutional Change-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Legislative Branch Membership</w:t>
      </w:r>
    </w:p>
    <w:p w:rsidR="00494A57" w:rsidRDefault="00494A57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ASF121386-</w:t>
      </w:r>
      <w:r w:rsidRPr="00494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Constitutional Change-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Attendance Change and Meeting Conduct</w:t>
      </w:r>
    </w:p>
    <w:p w:rsidR="00494A57" w:rsidRDefault="00494A57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ASF121387-</w:t>
      </w:r>
      <w:r w:rsidRPr="00494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Constitutional Change-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Spelling Errors and Linguistics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Geo Club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 Beta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Newman Club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ACME Follow-Up Report</w:t>
      </w:r>
    </w:p>
    <w:p w:rsidR="00C2197B" w:rsidRDefault="00C2197B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Psychology Club Follow-Up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6D46"/>
    <w:rsid w:val="008B7FE3"/>
    <w:rsid w:val="008E498F"/>
    <w:rsid w:val="00931F92"/>
    <w:rsid w:val="00942DF2"/>
    <w:rsid w:val="00945D24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B167E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6</cp:revision>
  <dcterms:created xsi:type="dcterms:W3CDTF">2013-04-15T18:42:00Z</dcterms:created>
  <dcterms:modified xsi:type="dcterms:W3CDTF">2013-04-19T22:37:00Z</dcterms:modified>
</cp:coreProperties>
</file>